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>RADY HC ČESKÉ BUDĚJOVICE, 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Pr="00FA0E08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r w:rsidR="00DA2BAA">
        <w:rPr>
          <w:b/>
          <w:sz w:val="32"/>
          <w:szCs w:val="32"/>
        </w:rPr>
        <w:t>5.6</w:t>
      </w:r>
      <w:r w:rsidR="00354517">
        <w:rPr>
          <w:b/>
          <w:sz w:val="32"/>
          <w:szCs w:val="32"/>
        </w:rPr>
        <w:t>.201</w:t>
      </w:r>
      <w:r w:rsidR="00CB3D4E">
        <w:rPr>
          <w:b/>
          <w:sz w:val="32"/>
          <w:szCs w:val="32"/>
        </w:rPr>
        <w:t>5</w:t>
      </w:r>
    </w:p>
    <w:p w:rsidR="00334121" w:rsidRDefault="00334121" w:rsidP="00E753C0">
      <w:pPr>
        <w:spacing w:line="276" w:lineRule="auto"/>
        <w:jc w:val="center"/>
        <w:rPr>
          <w:b/>
        </w:rPr>
      </w:pPr>
    </w:p>
    <w:p w:rsidR="00EB5EAF" w:rsidRPr="00542CFD" w:rsidRDefault="00EB5EAF" w:rsidP="00E753C0">
      <w:pPr>
        <w:spacing w:line="276" w:lineRule="auto"/>
        <w:jc w:val="center"/>
        <w:rPr>
          <w:b/>
        </w:rPr>
      </w:pPr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Janoušek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Šesták</w:t>
      </w:r>
    </w:p>
    <w:p w:rsidR="00E753C0" w:rsidRPr="00FE772A" w:rsidRDefault="00302659" w:rsidP="00E753C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</w:t>
      </w:r>
      <w:r w:rsidR="00DA2BAA" w:rsidRPr="00FE772A">
        <w:rPr>
          <w:rFonts w:asciiTheme="minorHAnsi" w:hAnsiTheme="minorHAnsi"/>
        </w:rPr>
        <w:t>ík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354517" w:rsidRPr="00FE772A">
        <w:rPr>
          <w:rFonts w:asciiTheme="minorHAnsi" w:hAnsiTheme="minorHAnsi"/>
        </w:rPr>
        <w:t> 1</w:t>
      </w:r>
      <w:r w:rsidR="00DA2BAA" w:rsidRPr="00FE772A">
        <w:rPr>
          <w:rFonts w:asciiTheme="minorHAnsi" w:hAnsiTheme="minorHAnsi"/>
        </w:rPr>
        <w:t>2</w:t>
      </w:r>
      <w:r w:rsidR="004C09AA" w:rsidRPr="00FE772A">
        <w:rPr>
          <w:rFonts w:asciiTheme="minorHAnsi" w:hAnsiTheme="minorHAnsi"/>
        </w:rPr>
        <w:t>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r w:rsidR="00DA2BAA" w:rsidRPr="00FE772A">
        <w:rPr>
          <w:rFonts w:asciiTheme="minorHAnsi" w:hAnsiTheme="minorHAnsi"/>
        </w:rPr>
        <w:t>2.6</w:t>
      </w:r>
      <w:r w:rsidR="00FB0989" w:rsidRPr="00FE772A">
        <w:rPr>
          <w:rFonts w:asciiTheme="minorHAnsi" w:hAnsiTheme="minorHAnsi"/>
        </w:rPr>
        <w:t>.201</w:t>
      </w:r>
      <w:r w:rsidR="00302659" w:rsidRPr="00FE772A">
        <w:rPr>
          <w:rFonts w:asciiTheme="minorHAnsi" w:hAnsiTheme="minorHAnsi"/>
        </w:rPr>
        <w:t>5</w:t>
      </w:r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EB5EAF" w:rsidRPr="00FE772A" w:rsidRDefault="00EB5EAF" w:rsidP="00E753C0">
      <w:pPr>
        <w:spacing w:line="276" w:lineRule="auto"/>
        <w:jc w:val="both"/>
        <w:rPr>
          <w:rFonts w:asciiTheme="minorHAnsi" w:hAnsiTheme="minorHAnsi"/>
        </w:rPr>
      </w:pPr>
    </w:p>
    <w:p w:rsidR="00A7438A" w:rsidRPr="00FE772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4C09AA" w:rsidRPr="00FE772A" w:rsidRDefault="00DA2BAA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 w:rsidRPr="00FE772A">
        <w:rPr>
          <w:rFonts w:asciiTheme="minorHAnsi" w:hAnsiTheme="minorHAnsi"/>
          <w:b/>
        </w:rPr>
        <w:t xml:space="preserve">Účetní závěrka </w:t>
      </w:r>
    </w:p>
    <w:p w:rsidR="00DA2BAA" w:rsidRPr="00FE772A" w:rsidRDefault="00DA2BAA" w:rsidP="00DA2BAA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Správní rada projednala účetní závěrku spolku za sezónu, kdy se podařilo v sezoně 2014/15 udržet vyrovnané hospodaření a spolek hospodaří v černých číslech.</w:t>
      </w:r>
    </w:p>
    <w:p w:rsidR="00DA2BAA" w:rsidRPr="00FE772A" w:rsidRDefault="00DA2BAA" w:rsidP="00DA2BAA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Zároveň se podařilo udržet finanční prostředky získané z narovnání s Mountfieldem do nové sezóny, jako základ rozpočtu.</w:t>
      </w:r>
    </w:p>
    <w:p w:rsidR="00DA2BAA" w:rsidRPr="00FE772A" w:rsidRDefault="00DA2BAA" w:rsidP="00DA2BAA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 druhé polovině měsíce června zahájí společnost BDO CB, s.r.o. audit hospodaření spolku.</w:t>
      </w:r>
    </w:p>
    <w:p w:rsidR="00DA2BAA" w:rsidRPr="00FE772A" w:rsidRDefault="00DA2BAA" w:rsidP="00DA2BAA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153C61" w:rsidRPr="00FE772A" w:rsidRDefault="00DA2BAA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  <w:b/>
        </w:rPr>
        <w:t>Valná hromada</w:t>
      </w:r>
    </w:p>
    <w:p w:rsidR="00DA2BAA" w:rsidRPr="00FE772A" w:rsidRDefault="00D46AF1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Správní rada projednala a schválila, </w:t>
      </w:r>
      <w:r w:rsidR="00DA2BAA" w:rsidRPr="00FE772A">
        <w:rPr>
          <w:rFonts w:asciiTheme="minorHAnsi" w:hAnsiTheme="minorHAnsi"/>
        </w:rPr>
        <w:t xml:space="preserve">termín konání řádné valné hromady spolku HC České Budějovice na 31.8.2015. </w:t>
      </w:r>
    </w:p>
    <w:p w:rsidR="00AB7DA8" w:rsidRPr="00FE772A" w:rsidRDefault="00DA2BAA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K posunu předpokládaného termínu konání řádné valné hromady došlo na základě skutečnosti, že jedním z projednávaných bodů valné </w:t>
      </w:r>
      <w:r w:rsidR="00AB7DA8" w:rsidRPr="00FE772A">
        <w:rPr>
          <w:rFonts w:asciiTheme="minorHAnsi" w:hAnsiTheme="minorHAnsi"/>
        </w:rPr>
        <w:t>hromady je zpráva auditora, tento by zřejmě v červnu ještě nebyl k dispozici.</w:t>
      </w:r>
    </w:p>
    <w:p w:rsidR="00EB5EAF" w:rsidRPr="00FE772A" w:rsidRDefault="00EB5EAF" w:rsidP="00E20E45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05491F" w:rsidRPr="00FE772A" w:rsidRDefault="0005491F" w:rsidP="00E753C0">
      <w:pPr>
        <w:spacing w:line="276" w:lineRule="auto"/>
        <w:jc w:val="both"/>
        <w:rPr>
          <w:rFonts w:asciiTheme="minorHAnsi" w:hAnsiTheme="minorHAnsi"/>
        </w:rPr>
      </w:pPr>
    </w:p>
    <w:p w:rsidR="00DB790D" w:rsidRPr="00FE772A" w:rsidRDefault="00E753C0" w:rsidP="00E753C0">
      <w:pPr>
        <w:spacing w:line="276" w:lineRule="auto"/>
        <w:jc w:val="both"/>
        <w:rPr>
          <w:rFonts w:asciiTheme="minorHAnsi" w:hAnsiTheme="minorHAnsi"/>
          <w:b/>
        </w:rPr>
      </w:pPr>
      <w:r w:rsidRPr="00FE772A">
        <w:rPr>
          <w:rFonts w:asciiTheme="minorHAnsi" w:hAnsiTheme="minorHAnsi"/>
          <w:b/>
        </w:rPr>
        <w:t xml:space="preserve">5.) </w:t>
      </w:r>
      <w:r w:rsidR="00CB3D4E" w:rsidRPr="00FE772A">
        <w:rPr>
          <w:rFonts w:asciiTheme="minorHAnsi" w:hAnsiTheme="minorHAnsi"/>
          <w:b/>
        </w:rPr>
        <w:t>Trenérská rada</w:t>
      </w:r>
    </w:p>
    <w:p w:rsidR="00CB3D4E" w:rsidRPr="00FE772A" w:rsidRDefault="00CB3D4E" w:rsidP="00FE772A">
      <w:pPr>
        <w:spacing w:line="276" w:lineRule="auto"/>
        <w:jc w:val="both"/>
        <w:rPr>
          <w:rFonts w:asciiTheme="minorHAnsi" w:hAnsiTheme="minorHAnsi"/>
          <w:b/>
        </w:rPr>
      </w:pPr>
      <w:r w:rsidRPr="00FE772A">
        <w:rPr>
          <w:rFonts w:asciiTheme="minorHAnsi" w:hAnsiTheme="minorHAnsi"/>
          <w:b/>
        </w:rPr>
        <w:t>Trenérská rada následně projednala následující body:</w:t>
      </w:r>
    </w:p>
    <w:p w:rsidR="00CB3D4E" w:rsidRDefault="00FE772A" w:rsidP="00FE772A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 w:rsidRPr="00FE772A">
        <w:rPr>
          <w:rFonts w:asciiTheme="minorHAnsi" w:hAnsiTheme="minorHAnsi"/>
        </w:rPr>
        <w:t>Trenérská rada doporučila účast hlavního trenéra staršího dorostu</w:t>
      </w:r>
      <w:r>
        <w:rPr>
          <w:rFonts w:asciiTheme="minorHAnsi" w:hAnsiTheme="minorHAnsi"/>
        </w:rPr>
        <w:t xml:space="preserve"> Martina Všetečky na Mezinárodním trenérským sympoziu IIHF 2015, správní rada návrh schválila.</w:t>
      </w:r>
    </w:p>
    <w:p w:rsidR="00FE772A" w:rsidRDefault="00FE772A" w:rsidP="00FE772A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Trenérská rada projednala a doporučila vyhovět žádosti hráčů Matěje Šafáře a Šimona Masopusta o umožnění hostování v HC Tábor, správní rada schválila.</w:t>
      </w:r>
    </w:p>
    <w:p w:rsidR="00EF4B3F" w:rsidRDefault="00EF4B3F" w:rsidP="00EF4B3F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Trenérská rada projednala a doporučila vyhovět žádosti hráčů Tomáše Vochozky a Vojtěcha Brabce o umožnění hostování v HC </w:t>
      </w:r>
      <w:r w:rsidR="00975A6E">
        <w:rPr>
          <w:rFonts w:asciiTheme="minorHAnsi" w:hAnsiTheme="minorHAnsi"/>
        </w:rPr>
        <w:t>Třinec</w:t>
      </w:r>
      <w:r>
        <w:rPr>
          <w:rFonts w:asciiTheme="minorHAnsi" w:hAnsiTheme="minorHAnsi"/>
        </w:rPr>
        <w:t>, správní rada schválila.</w:t>
      </w:r>
    </w:p>
    <w:p w:rsidR="00975A6E" w:rsidRDefault="00975A6E" w:rsidP="00975A6E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Trenérská rada projednala a doporučila vyhovět žádosti hráče Petra Vojtěcha Buchty o umožnění hostování v IHC Písek, správní rada schválila.</w:t>
      </w:r>
    </w:p>
    <w:p w:rsidR="00EF4B3F" w:rsidRDefault="00975A6E" w:rsidP="00FE772A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Trenérská rada doporučila vyhovět žádosti Vedoucích SPS I. a II. o přeřazení dvou hráčů o kategorii výše v rámci letní přípravy, jedná se o V. Nedorosta, T. Cibulku. </w:t>
      </w:r>
      <w:r>
        <w:rPr>
          <w:rFonts w:asciiTheme="minorHAnsi" w:hAnsiTheme="minorHAnsi"/>
        </w:rPr>
        <w:lastRenderedPageBreak/>
        <w:t>Případné postaršení hráčů pro soutěžní období projedná trenérská rada na základě návrhu trenérů a vedoucích SpS I., SpS II. po předsoutěžní přípravě na ledě na konci měsíce srpna.</w:t>
      </w:r>
    </w:p>
    <w:p w:rsidR="00FE772A" w:rsidRDefault="00FE772A" w:rsidP="00FE772A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Trenérská rada reagovala na četné žádosti hráčů o uvolnění z tréninku, včetně reakcí trenérů, jak mají postupovat. Trenérská rada zaujala následující stanovisko:</w:t>
      </w:r>
    </w:p>
    <w:p w:rsidR="00EF4B3F" w:rsidRDefault="00EF4B3F" w:rsidP="00EF4B3F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Hráči kategorie starší žáci, a SCM nebudou uvolňováni z důvodu jiných aktivit, týdenní tréninkový cyklus je důležité z pohledu komplexní přípravy a tréninku hráče dodržet (důvody omluvy: zdravotní, rodinné, škola, atd.)</w:t>
      </w:r>
    </w:p>
    <w:p w:rsidR="00EF4B3F" w:rsidRDefault="00EF4B3F" w:rsidP="00EF4B3F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Hráči kategorie mladší žáci a níže je možné uvolnit hráče po domluvě s trenérem, </w:t>
      </w:r>
      <w:r w:rsidR="009B0333">
        <w:rPr>
          <w:rFonts w:asciiTheme="minorHAnsi" w:hAnsiTheme="minorHAnsi"/>
        </w:rPr>
        <w:t>sportovní aktivity mimo klub doporuč</w:t>
      </w:r>
      <w:bookmarkStart w:id="0" w:name="_GoBack"/>
      <w:bookmarkEnd w:id="0"/>
      <w:r w:rsidR="009B0333">
        <w:rPr>
          <w:rFonts w:asciiTheme="minorHAnsi" w:hAnsiTheme="minorHAnsi"/>
        </w:rPr>
        <w:t xml:space="preserve">ujeme plánovat </w:t>
      </w:r>
      <w:r>
        <w:rPr>
          <w:rFonts w:asciiTheme="minorHAnsi" w:hAnsiTheme="minorHAnsi"/>
        </w:rPr>
        <w:t>max. 1xtýdně.</w:t>
      </w:r>
    </w:p>
    <w:p w:rsidR="00FE772A" w:rsidRDefault="00EF4B3F" w:rsidP="00FE772A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Trenérská rada doporučila nové garanty, specializované trenéry:</w:t>
      </w:r>
    </w:p>
    <w:p w:rsidR="00EF4B3F" w:rsidRDefault="00EF4B3F" w:rsidP="00EF4B3F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Trénink obránců – Ladislav Kolda</w:t>
      </w:r>
    </w:p>
    <w:p w:rsidR="00EF4B3F" w:rsidRDefault="00EF4B3F" w:rsidP="00EF4B3F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Trénink útočníků – Martin Štrba</w:t>
      </w:r>
    </w:p>
    <w:p w:rsidR="00EF4B3F" w:rsidRDefault="00EF4B3F" w:rsidP="00EF4B3F">
      <w:pPr>
        <w:pStyle w:val="Odstavecseseznamem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Trénink brankařů - Stanislav Hrubec</w:t>
      </w:r>
    </w:p>
    <w:p w:rsidR="00EB5EAF" w:rsidRPr="00FE772A" w:rsidRDefault="00EB5EAF" w:rsidP="00CB3D4E">
      <w:pPr>
        <w:rPr>
          <w:rFonts w:asciiTheme="minorHAnsi" w:hAnsiTheme="minorHAnsi"/>
          <w:b/>
        </w:rPr>
      </w:pP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  <w:b/>
        </w:rPr>
      </w:pPr>
      <w:r w:rsidRPr="00FE772A">
        <w:rPr>
          <w:rFonts w:asciiTheme="minorHAnsi" w:hAnsiTheme="minorHAnsi"/>
          <w:b/>
        </w:rPr>
        <w:t xml:space="preserve">6.) </w:t>
      </w:r>
      <w:r w:rsidR="00975A6E">
        <w:rPr>
          <w:rFonts w:asciiTheme="minorHAnsi" w:hAnsiTheme="minorHAnsi"/>
          <w:b/>
        </w:rPr>
        <w:t>Dresy</w:t>
      </w:r>
    </w:p>
    <w:p w:rsidR="00AF08ED" w:rsidRPr="00FE772A" w:rsidRDefault="00E753C0" w:rsidP="00EA1CD2">
      <w:pPr>
        <w:spacing w:line="276" w:lineRule="auto"/>
        <w:ind w:firstLine="709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Správní rada</w:t>
      </w:r>
      <w:r w:rsidR="00EA1CD2" w:rsidRPr="00FE772A">
        <w:rPr>
          <w:rFonts w:asciiTheme="minorHAnsi" w:hAnsiTheme="minorHAnsi"/>
        </w:rPr>
        <w:t xml:space="preserve"> </w:t>
      </w:r>
      <w:r w:rsidR="00975A6E">
        <w:rPr>
          <w:rFonts w:asciiTheme="minorHAnsi" w:hAnsiTheme="minorHAnsi"/>
        </w:rPr>
        <w:t>rozhodla, že do příští sezóny nastoupí klub v jednotných dresech MOTOR, nejedná se o malou částku, výraznou část prostředků má klub již zajištěnou. Nicméně osloví partnery o přispění, rodiče s žádostí o podporu při získávání sponzorů.</w:t>
      </w:r>
      <w:r w:rsidR="00EA1CD2" w:rsidRPr="00FE772A">
        <w:rPr>
          <w:rFonts w:asciiTheme="minorHAnsi" w:hAnsiTheme="minorHAnsi"/>
        </w:rPr>
        <w:t> 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C8180E" w:rsidRPr="00FE772A" w:rsidRDefault="00C8180E" w:rsidP="00E753C0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Prezident Správní rady  Milan Janoušek ………………………………..</w:t>
      </w:r>
    </w:p>
    <w:p w:rsidR="00EB5EAF" w:rsidRPr="00FE772A" w:rsidRDefault="00EB5EAF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Kotalík……………………………….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Člen Správní rady  Milan Šesták …………………………………</w:t>
      </w:r>
      <w:r w:rsidR="00EB5EAF" w:rsidRPr="00FE772A">
        <w:rPr>
          <w:rFonts w:asciiTheme="minorHAnsi" w:hAnsiTheme="minorHAnsi"/>
        </w:rPr>
        <w:t>…….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Člen Správní rady  Jan Ryba ………………………………………</w:t>
      </w:r>
      <w:r w:rsidR="00EB5EAF" w:rsidRPr="00FE772A">
        <w:rPr>
          <w:rFonts w:asciiTheme="minorHAnsi" w:hAnsiTheme="minorHAnsi"/>
        </w:rPr>
        <w:t>…..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  <w:r>
        <w:t xml:space="preserve"> </w:t>
      </w:r>
    </w:p>
    <w:p w:rsidR="00FE0DD7" w:rsidRDefault="00FE0DD7" w:rsidP="00E753C0">
      <w:pPr>
        <w:spacing w:line="276" w:lineRule="auto"/>
        <w:jc w:val="both"/>
      </w:pPr>
    </w:p>
    <w:p w:rsidR="00FE0DD7" w:rsidRDefault="00FE0DD7" w:rsidP="00E753C0">
      <w:pPr>
        <w:spacing w:line="276" w:lineRule="auto"/>
        <w:jc w:val="both"/>
      </w:pPr>
    </w:p>
    <w:p w:rsidR="00002F1E" w:rsidRDefault="00002F1E" w:rsidP="00E753C0">
      <w:pPr>
        <w:spacing w:line="276" w:lineRule="auto"/>
        <w:jc w:val="both"/>
      </w:pP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77" w:rsidRDefault="00E75077">
      <w:r>
        <w:separator/>
      </w:r>
    </w:p>
  </w:endnote>
  <w:endnote w:type="continuationSeparator" w:id="0">
    <w:p w:rsidR="00E75077" w:rsidRDefault="00E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ED" w:rsidRDefault="00AF08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08ED" w:rsidRDefault="00AF08E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AF08ED" w:rsidRDefault="00FF1B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8ED" w:rsidRDefault="00AF08E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77" w:rsidRDefault="00E75077">
      <w:r>
        <w:separator/>
      </w:r>
    </w:p>
  </w:footnote>
  <w:footnote w:type="continuationSeparator" w:id="0">
    <w:p w:rsidR="00E75077" w:rsidRDefault="00E7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20DA8"/>
    <w:multiLevelType w:val="hybridMultilevel"/>
    <w:tmpl w:val="466C1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"/>
  </w:num>
  <w:num w:numId="5">
    <w:abstractNumId w:val="13"/>
  </w:num>
  <w:num w:numId="6">
    <w:abstractNumId w:val="17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F1E"/>
    <w:rsid w:val="00006FB5"/>
    <w:rsid w:val="00013459"/>
    <w:rsid w:val="00033368"/>
    <w:rsid w:val="00037F5D"/>
    <w:rsid w:val="00050BE2"/>
    <w:rsid w:val="00052F22"/>
    <w:rsid w:val="0005491F"/>
    <w:rsid w:val="000649C1"/>
    <w:rsid w:val="0006605F"/>
    <w:rsid w:val="00072193"/>
    <w:rsid w:val="000759D0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02659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75A6E"/>
    <w:rsid w:val="0098147D"/>
    <w:rsid w:val="00981E84"/>
    <w:rsid w:val="00992752"/>
    <w:rsid w:val="009A13EB"/>
    <w:rsid w:val="009B0333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8D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B7DA8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3EBE"/>
    <w:rsid w:val="00C9796E"/>
    <w:rsid w:val="00CA331E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0E45"/>
    <w:rsid w:val="00E27625"/>
    <w:rsid w:val="00E36AE0"/>
    <w:rsid w:val="00E372A2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063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BDEFB-6C0E-42A9-B130-8B9FB3A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3117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Milan Janoušek</cp:lastModifiedBy>
  <cp:revision>5</cp:revision>
  <cp:lastPrinted>2013-12-18T19:01:00Z</cp:lastPrinted>
  <dcterms:created xsi:type="dcterms:W3CDTF">2015-06-07T14:12:00Z</dcterms:created>
  <dcterms:modified xsi:type="dcterms:W3CDTF">2015-06-10T04:44:00Z</dcterms:modified>
</cp:coreProperties>
</file>