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00" w:rsidRPr="00FA0E08" w:rsidRDefault="007B2702" w:rsidP="00E753C0">
      <w:pPr>
        <w:spacing w:line="276" w:lineRule="auto"/>
        <w:jc w:val="center"/>
        <w:rPr>
          <w:b/>
          <w:sz w:val="32"/>
          <w:szCs w:val="32"/>
        </w:rPr>
      </w:pPr>
      <w:r w:rsidRPr="00FA0E08">
        <w:rPr>
          <w:b/>
          <w:sz w:val="32"/>
          <w:szCs w:val="32"/>
        </w:rPr>
        <w:t>ZÁPIS Z JEDNÁNÍ SPRÁVNÍ</w:t>
      </w:r>
      <w:r w:rsidR="00A27C9E" w:rsidRPr="00FA0E08">
        <w:rPr>
          <w:b/>
          <w:sz w:val="32"/>
          <w:szCs w:val="32"/>
        </w:rPr>
        <w:t xml:space="preserve"> </w:t>
      </w:r>
      <w:r w:rsidRPr="00FA0E08">
        <w:rPr>
          <w:b/>
          <w:sz w:val="32"/>
          <w:szCs w:val="32"/>
        </w:rPr>
        <w:t xml:space="preserve">RADY HC ČESKÉ BUDĚJOVICE, </w:t>
      </w:r>
      <w:proofErr w:type="gramStart"/>
      <w:r w:rsidRPr="00FA0E08">
        <w:rPr>
          <w:b/>
          <w:sz w:val="32"/>
          <w:szCs w:val="32"/>
        </w:rPr>
        <w:t>o</w:t>
      </w:r>
      <w:r w:rsidR="003C5CA4" w:rsidRPr="00FA0E08">
        <w:rPr>
          <w:b/>
          <w:sz w:val="32"/>
          <w:szCs w:val="32"/>
        </w:rPr>
        <w:t>.</w:t>
      </w:r>
      <w:r w:rsidRPr="00FA0E08">
        <w:rPr>
          <w:b/>
          <w:sz w:val="32"/>
          <w:szCs w:val="32"/>
        </w:rPr>
        <w:t>s.</w:t>
      </w:r>
      <w:proofErr w:type="gramEnd"/>
      <w:r w:rsidR="003C5CA4" w:rsidRPr="00FA0E08">
        <w:rPr>
          <w:b/>
          <w:sz w:val="32"/>
          <w:szCs w:val="32"/>
        </w:rPr>
        <w:t xml:space="preserve"> (dále jen „HC“)</w:t>
      </w:r>
      <w:r w:rsidR="003D5DB0">
        <w:rPr>
          <w:b/>
          <w:sz w:val="32"/>
          <w:szCs w:val="32"/>
        </w:rPr>
        <w:t xml:space="preserve"> KONANÉHO DNE 28</w:t>
      </w:r>
      <w:r w:rsidR="004C09AA">
        <w:rPr>
          <w:b/>
          <w:sz w:val="32"/>
          <w:szCs w:val="32"/>
        </w:rPr>
        <w:t>.4</w:t>
      </w:r>
      <w:r w:rsidR="00354517">
        <w:rPr>
          <w:b/>
          <w:sz w:val="32"/>
          <w:szCs w:val="32"/>
        </w:rPr>
        <w:t>.201</w:t>
      </w:r>
      <w:r w:rsidR="00A7438A">
        <w:rPr>
          <w:b/>
          <w:sz w:val="32"/>
          <w:szCs w:val="32"/>
        </w:rPr>
        <w:t>4</w:t>
      </w:r>
    </w:p>
    <w:p w:rsidR="00334121" w:rsidRPr="00542CFD" w:rsidRDefault="00334121" w:rsidP="00E753C0">
      <w:pPr>
        <w:spacing w:line="276" w:lineRule="auto"/>
        <w:jc w:val="center"/>
        <w:rPr>
          <w:b/>
        </w:rPr>
      </w:pPr>
    </w:p>
    <w:p w:rsidR="00FA0E08" w:rsidRDefault="00334121" w:rsidP="00E753C0">
      <w:pPr>
        <w:spacing w:line="276" w:lineRule="auto"/>
        <w:jc w:val="both"/>
      </w:pPr>
      <w:r>
        <w:t xml:space="preserve">Přítomni: </w:t>
      </w:r>
    </w:p>
    <w:p w:rsidR="00334121" w:rsidRDefault="00A7438A" w:rsidP="00E753C0">
      <w:pPr>
        <w:numPr>
          <w:ilvl w:val="0"/>
          <w:numId w:val="2"/>
        </w:numPr>
        <w:spacing w:line="276" w:lineRule="auto"/>
        <w:jc w:val="both"/>
      </w:pPr>
      <w:r>
        <w:t>Milan Janoušek</w:t>
      </w:r>
    </w:p>
    <w:p w:rsidR="00334121" w:rsidRDefault="00A7438A" w:rsidP="00E753C0">
      <w:pPr>
        <w:numPr>
          <w:ilvl w:val="0"/>
          <w:numId w:val="2"/>
        </w:numPr>
        <w:spacing w:line="276" w:lineRule="auto"/>
        <w:jc w:val="both"/>
      </w:pPr>
      <w:r>
        <w:t>Jan Ryba</w:t>
      </w:r>
    </w:p>
    <w:p w:rsidR="00334121" w:rsidRDefault="00A7438A" w:rsidP="00E753C0">
      <w:pPr>
        <w:numPr>
          <w:ilvl w:val="0"/>
          <w:numId w:val="2"/>
        </w:numPr>
        <w:spacing w:line="276" w:lineRule="auto"/>
        <w:jc w:val="both"/>
      </w:pPr>
      <w:r>
        <w:t>Milan Šesták</w:t>
      </w:r>
    </w:p>
    <w:p w:rsidR="00DC0D94" w:rsidRDefault="00DC0D94" w:rsidP="00DC0D94">
      <w:pPr>
        <w:pStyle w:val="Odstavecseseznamem"/>
        <w:numPr>
          <w:ilvl w:val="0"/>
          <w:numId w:val="2"/>
        </w:numPr>
        <w:spacing w:line="276" w:lineRule="auto"/>
        <w:jc w:val="both"/>
      </w:pPr>
      <w:r>
        <w:t xml:space="preserve">Petr </w:t>
      </w:r>
      <w:proofErr w:type="spellStart"/>
      <w:r>
        <w:t>Havlátko</w:t>
      </w:r>
      <w:proofErr w:type="spellEnd"/>
    </w:p>
    <w:p w:rsidR="00E753C0" w:rsidRDefault="00E753C0" w:rsidP="00E753C0">
      <w:pPr>
        <w:spacing w:line="276" w:lineRule="auto"/>
        <w:jc w:val="both"/>
      </w:pPr>
    </w:p>
    <w:p w:rsidR="00334FB9" w:rsidRDefault="00A90793" w:rsidP="00E753C0">
      <w:pPr>
        <w:spacing w:line="276" w:lineRule="auto"/>
        <w:jc w:val="both"/>
      </w:pPr>
      <w:r>
        <w:t>Jednání Správní rady zahájeno</w:t>
      </w:r>
      <w:r w:rsidR="00334121">
        <w:t xml:space="preserve"> v</w:t>
      </w:r>
      <w:r w:rsidR="003D5DB0">
        <w:t> 14:0</w:t>
      </w:r>
      <w:r w:rsidR="00354517">
        <w:t>0</w:t>
      </w:r>
      <w:r w:rsidR="008A5285">
        <w:t xml:space="preserve"> hodin dne </w:t>
      </w:r>
      <w:proofErr w:type="gramStart"/>
      <w:r w:rsidR="003D5DB0">
        <w:t>28</w:t>
      </w:r>
      <w:r w:rsidR="004C09AA">
        <w:t>.4</w:t>
      </w:r>
      <w:r w:rsidR="00FB0989">
        <w:t>.201</w:t>
      </w:r>
      <w:r w:rsidR="00A7438A">
        <w:t>4</w:t>
      </w:r>
      <w:proofErr w:type="gramEnd"/>
      <w:r w:rsidR="00CE5CFF">
        <w:t>.</w:t>
      </w:r>
      <w:r w:rsidR="00FB0B2B">
        <w:t xml:space="preserve"> </w:t>
      </w:r>
    </w:p>
    <w:p w:rsidR="00A7438A" w:rsidRDefault="00A7438A" w:rsidP="00E753C0">
      <w:pPr>
        <w:spacing w:line="276" w:lineRule="auto"/>
        <w:jc w:val="both"/>
      </w:pPr>
    </w:p>
    <w:p w:rsidR="003D5DB0" w:rsidRPr="003D5DB0" w:rsidRDefault="003D5DB0" w:rsidP="003D5DB0">
      <w:pPr>
        <w:pStyle w:val="Odstavecseseznamem"/>
        <w:numPr>
          <w:ilvl w:val="0"/>
          <w:numId w:val="14"/>
        </w:numPr>
        <w:spacing w:line="276" w:lineRule="auto"/>
        <w:jc w:val="both"/>
        <w:rPr>
          <w:b/>
        </w:rPr>
      </w:pPr>
      <w:r w:rsidRPr="003D5DB0">
        <w:rPr>
          <w:b/>
        </w:rPr>
        <w:t>Správní rada</w:t>
      </w:r>
    </w:p>
    <w:p w:rsidR="003D5DB0" w:rsidRDefault="003D5DB0" w:rsidP="003D5DB0">
      <w:pPr>
        <w:pStyle w:val="Odstavecseseznamem"/>
        <w:spacing w:line="276" w:lineRule="auto"/>
        <w:jc w:val="both"/>
      </w:pPr>
      <w:r>
        <w:t xml:space="preserve">Správní rada na základě ustanovení článku XI. Stanov spolku HC České Budějovice, odstavec 5) využila možnosti kooptace, nového člena Správní rady, tedy doplnění voleného orgánu, vlastním rozhodnutím. Správní rada jednomyslně zvolila členem Správní rady Aleše </w:t>
      </w:r>
      <w:proofErr w:type="spellStart"/>
      <w:r>
        <w:t>Kotalíka</w:t>
      </w:r>
      <w:proofErr w:type="spellEnd"/>
      <w:r>
        <w:t>.</w:t>
      </w:r>
    </w:p>
    <w:p w:rsidR="003D5DB0" w:rsidRDefault="003D5DB0" w:rsidP="003D5DB0">
      <w:pPr>
        <w:pStyle w:val="Odstavecseseznamem"/>
        <w:spacing w:line="276" w:lineRule="auto"/>
        <w:jc w:val="both"/>
      </w:pPr>
      <w:r>
        <w:t>Správní rada dále přistoupila dle ustanovení článku XI. Stanov spolku HC České Budějovice, odstavec 6) k volbě prezidenta a viceprezidenta správní rady.</w:t>
      </w:r>
    </w:p>
    <w:p w:rsidR="003D5DB0" w:rsidRDefault="003D5DB0" w:rsidP="003D5DB0">
      <w:pPr>
        <w:pStyle w:val="Odstavecseseznamem"/>
        <w:spacing w:line="276" w:lineRule="auto"/>
        <w:jc w:val="both"/>
      </w:pPr>
      <w:r>
        <w:t xml:space="preserve">Prezidentem Správní rady byl zvolen Mgr. Milan Janoušek, Viceprezidentem Správní rady byl zvolen Aleš </w:t>
      </w:r>
      <w:proofErr w:type="spellStart"/>
      <w:r>
        <w:t>Kotalík</w:t>
      </w:r>
      <w:proofErr w:type="spellEnd"/>
      <w:r>
        <w:t xml:space="preserve">, Petr </w:t>
      </w:r>
      <w:proofErr w:type="spellStart"/>
      <w:r>
        <w:t>Havlátko</w:t>
      </w:r>
      <w:proofErr w:type="spellEnd"/>
      <w:r>
        <w:t xml:space="preserve"> se zdržel hlasování.</w:t>
      </w:r>
    </w:p>
    <w:p w:rsidR="003D5DB0" w:rsidRDefault="003D5DB0" w:rsidP="003D5DB0">
      <w:pPr>
        <w:pStyle w:val="Odstavecseseznamem"/>
        <w:spacing w:line="276" w:lineRule="auto"/>
        <w:jc w:val="both"/>
      </w:pPr>
    </w:p>
    <w:tbl>
      <w:tblPr>
        <w:tblStyle w:val="Stednmka1zvraznn5"/>
        <w:tblW w:w="0" w:type="auto"/>
        <w:tblLook w:val="04A0"/>
      </w:tblPr>
      <w:tblGrid>
        <w:gridCol w:w="3357"/>
        <w:gridCol w:w="5162"/>
      </w:tblGrid>
      <w:tr w:rsidR="003D5DB0" w:rsidTr="003D5DB0">
        <w:trPr>
          <w:cnfStyle w:val="100000000000"/>
        </w:trPr>
        <w:tc>
          <w:tcPr>
            <w:cnfStyle w:val="001000000000"/>
            <w:tcW w:w="3357" w:type="dxa"/>
          </w:tcPr>
          <w:p w:rsidR="003D5DB0" w:rsidRPr="003D5DB0" w:rsidRDefault="003D5DB0" w:rsidP="003D5DB0">
            <w:pPr>
              <w:pStyle w:val="Odstavecseseznamem"/>
              <w:spacing w:line="276" w:lineRule="auto"/>
              <w:ind w:left="414" w:hanging="141"/>
              <w:jc w:val="both"/>
            </w:pPr>
            <w:r w:rsidRPr="003D5DB0">
              <w:t>Prezident Správní rady</w:t>
            </w:r>
          </w:p>
        </w:tc>
        <w:tc>
          <w:tcPr>
            <w:tcW w:w="5162" w:type="dxa"/>
          </w:tcPr>
          <w:p w:rsidR="003D5DB0" w:rsidRPr="003D5DB0" w:rsidRDefault="003D5DB0" w:rsidP="003D5DB0">
            <w:pPr>
              <w:pStyle w:val="Odstavecseseznamem"/>
              <w:spacing w:line="276" w:lineRule="auto"/>
              <w:ind w:left="318"/>
              <w:jc w:val="both"/>
              <w:cnfStyle w:val="100000000000"/>
            </w:pPr>
            <w:r w:rsidRPr="003D5DB0">
              <w:t xml:space="preserve"> Milan Janoušek</w:t>
            </w:r>
          </w:p>
        </w:tc>
      </w:tr>
      <w:tr w:rsidR="003D5DB0" w:rsidTr="003D5DB0">
        <w:trPr>
          <w:cnfStyle w:val="000000100000"/>
        </w:trPr>
        <w:tc>
          <w:tcPr>
            <w:cnfStyle w:val="001000000000"/>
            <w:tcW w:w="3357" w:type="dxa"/>
          </w:tcPr>
          <w:p w:rsidR="003D5DB0" w:rsidRPr="003D5DB0" w:rsidRDefault="003D5DB0" w:rsidP="003D5DB0">
            <w:pPr>
              <w:pStyle w:val="Odstavecseseznamem"/>
              <w:spacing w:line="276" w:lineRule="auto"/>
              <w:ind w:left="414" w:hanging="141"/>
              <w:jc w:val="both"/>
            </w:pPr>
            <w:r w:rsidRPr="003D5DB0">
              <w:t>Viceprezident Správní rady</w:t>
            </w:r>
          </w:p>
        </w:tc>
        <w:tc>
          <w:tcPr>
            <w:tcW w:w="5162" w:type="dxa"/>
          </w:tcPr>
          <w:p w:rsidR="003D5DB0" w:rsidRPr="003D5DB0" w:rsidRDefault="003D5DB0" w:rsidP="003D5DB0">
            <w:pPr>
              <w:pStyle w:val="Odstavecseseznamem"/>
              <w:spacing w:line="276" w:lineRule="auto"/>
              <w:ind w:left="318"/>
              <w:jc w:val="both"/>
              <w:cnfStyle w:val="000000100000"/>
            </w:pPr>
            <w:r w:rsidRPr="003D5DB0">
              <w:t xml:space="preserve"> Aleš </w:t>
            </w:r>
            <w:proofErr w:type="spellStart"/>
            <w:r w:rsidRPr="003D5DB0">
              <w:t>Kotalík</w:t>
            </w:r>
            <w:proofErr w:type="spellEnd"/>
          </w:p>
        </w:tc>
      </w:tr>
      <w:tr w:rsidR="003D5DB0" w:rsidTr="003D5DB0">
        <w:tc>
          <w:tcPr>
            <w:cnfStyle w:val="001000000000"/>
            <w:tcW w:w="3357" w:type="dxa"/>
          </w:tcPr>
          <w:p w:rsidR="003D5DB0" w:rsidRPr="003D5DB0" w:rsidRDefault="003D5DB0" w:rsidP="003D5DB0">
            <w:pPr>
              <w:pStyle w:val="Odstavecseseznamem"/>
              <w:spacing w:line="276" w:lineRule="auto"/>
              <w:ind w:left="414" w:hanging="141"/>
              <w:jc w:val="both"/>
            </w:pPr>
            <w:r w:rsidRPr="003D5DB0">
              <w:t>Člen Správní rady</w:t>
            </w:r>
          </w:p>
        </w:tc>
        <w:tc>
          <w:tcPr>
            <w:tcW w:w="5162" w:type="dxa"/>
          </w:tcPr>
          <w:p w:rsidR="003D5DB0" w:rsidRPr="003D5DB0" w:rsidRDefault="003D5DB0" w:rsidP="003D5DB0">
            <w:pPr>
              <w:pStyle w:val="Odstavecseseznamem"/>
              <w:spacing w:line="276" w:lineRule="auto"/>
              <w:ind w:left="318"/>
              <w:jc w:val="both"/>
              <w:cnfStyle w:val="000000000000"/>
            </w:pPr>
            <w:r w:rsidRPr="003D5DB0">
              <w:t xml:space="preserve"> Milan Šesták</w:t>
            </w:r>
          </w:p>
        </w:tc>
      </w:tr>
      <w:tr w:rsidR="003D5DB0" w:rsidTr="003D5DB0">
        <w:trPr>
          <w:cnfStyle w:val="000000100000"/>
        </w:trPr>
        <w:tc>
          <w:tcPr>
            <w:cnfStyle w:val="001000000000"/>
            <w:tcW w:w="3357" w:type="dxa"/>
          </w:tcPr>
          <w:p w:rsidR="003D5DB0" w:rsidRPr="003D5DB0" w:rsidRDefault="003D5DB0" w:rsidP="003D5DB0">
            <w:pPr>
              <w:pStyle w:val="Odstavecseseznamem"/>
              <w:spacing w:line="276" w:lineRule="auto"/>
              <w:ind w:left="414" w:hanging="141"/>
              <w:jc w:val="both"/>
            </w:pPr>
            <w:r w:rsidRPr="003D5DB0">
              <w:t>Člen Správní rady</w:t>
            </w:r>
          </w:p>
        </w:tc>
        <w:tc>
          <w:tcPr>
            <w:tcW w:w="5162" w:type="dxa"/>
          </w:tcPr>
          <w:p w:rsidR="003D5DB0" w:rsidRPr="003D5DB0" w:rsidRDefault="003D5DB0" w:rsidP="003D5DB0">
            <w:pPr>
              <w:pStyle w:val="Odstavecseseznamem"/>
              <w:spacing w:line="276" w:lineRule="auto"/>
              <w:ind w:left="0"/>
              <w:jc w:val="both"/>
              <w:cnfStyle w:val="000000100000"/>
            </w:pPr>
            <w:r w:rsidRPr="003D5DB0">
              <w:t xml:space="preserve">      Jan Ryba</w:t>
            </w:r>
          </w:p>
        </w:tc>
      </w:tr>
      <w:tr w:rsidR="003D5DB0" w:rsidTr="003D5DB0">
        <w:tc>
          <w:tcPr>
            <w:cnfStyle w:val="001000000000"/>
            <w:tcW w:w="3357" w:type="dxa"/>
          </w:tcPr>
          <w:p w:rsidR="003D5DB0" w:rsidRPr="003D5DB0" w:rsidRDefault="003D5DB0" w:rsidP="003D5DB0">
            <w:pPr>
              <w:pStyle w:val="Odstavecseseznamem"/>
              <w:spacing w:line="276" w:lineRule="auto"/>
              <w:ind w:left="414" w:hanging="141"/>
              <w:jc w:val="both"/>
            </w:pPr>
            <w:r w:rsidRPr="003D5DB0">
              <w:t>Člen Správní rady</w:t>
            </w:r>
          </w:p>
        </w:tc>
        <w:tc>
          <w:tcPr>
            <w:tcW w:w="5162" w:type="dxa"/>
          </w:tcPr>
          <w:p w:rsidR="003D5DB0" w:rsidRPr="003D5DB0" w:rsidRDefault="003D5DB0" w:rsidP="003D5DB0">
            <w:pPr>
              <w:pStyle w:val="Odstavecseseznamem"/>
              <w:spacing w:line="276" w:lineRule="auto"/>
              <w:ind w:left="0"/>
              <w:jc w:val="both"/>
              <w:cnfStyle w:val="000000000000"/>
            </w:pPr>
            <w:r w:rsidRPr="003D5DB0">
              <w:t xml:space="preserve">      Petr </w:t>
            </w:r>
            <w:proofErr w:type="spellStart"/>
            <w:r w:rsidRPr="003D5DB0">
              <w:t>Havlátko</w:t>
            </w:r>
            <w:proofErr w:type="spellEnd"/>
            <w:r w:rsidRPr="003D5DB0">
              <w:t xml:space="preserve"> – rezignace k </w:t>
            </w:r>
            <w:proofErr w:type="gramStart"/>
            <w:r w:rsidRPr="003D5DB0">
              <w:t>30.4.2014</w:t>
            </w:r>
            <w:proofErr w:type="gramEnd"/>
          </w:p>
        </w:tc>
      </w:tr>
    </w:tbl>
    <w:p w:rsidR="003D5DB0" w:rsidRDefault="003D5DB0" w:rsidP="003D5DB0">
      <w:pPr>
        <w:pStyle w:val="Odstavecseseznamem"/>
        <w:spacing w:line="276" w:lineRule="auto"/>
        <w:jc w:val="both"/>
      </w:pPr>
    </w:p>
    <w:p w:rsidR="00DB7D59" w:rsidRDefault="00DB7D59" w:rsidP="003D5DB0">
      <w:pPr>
        <w:pStyle w:val="Odstavecseseznamem"/>
        <w:spacing w:line="276" w:lineRule="auto"/>
        <w:jc w:val="both"/>
      </w:pPr>
    </w:p>
    <w:p w:rsidR="00DB7D59" w:rsidRPr="003D5DB0" w:rsidRDefault="00DB7D59" w:rsidP="003D5DB0">
      <w:pPr>
        <w:pStyle w:val="Odstavecseseznamem"/>
        <w:spacing w:line="276" w:lineRule="auto"/>
        <w:jc w:val="both"/>
      </w:pPr>
    </w:p>
    <w:p w:rsidR="00EF6591" w:rsidRPr="003D5DB0" w:rsidRDefault="004C09AA" w:rsidP="003D5DB0">
      <w:pPr>
        <w:pStyle w:val="Odstavecseseznamem"/>
        <w:numPr>
          <w:ilvl w:val="0"/>
          <w:numId w:val="14"/>
        </w:numPr>
        <w:spacing w:line="276" w:lineRule="auto"/>
        <w:jc w:val="both"/>
        <w:rPr>
          <w:b/>
        </w:rPr>
      </w:pPr>
      <w:r w:rsidRPr="003D5DB0">
        <w:rPr>
          <w:b/>
        </w:rPr>
        <w:t>Trenérský tým pro sezónu 2014/15</w:t>
      </w:r>
    </w:p>
    <w:p w:rsidR="00DC0D94" w:rsidRDefault="00013459" w:rsidP="003D5DB0">
      <w:pPr>
        <w:spacing w:line="276" w:lineRule="auto"/>
        <w:jc w:val="both"/>
      </w:pPr>
      <w:r>
        <w:tab/>
      </w:r>
      <w:r w:rsidR="004146FF">
        <w:t xml:space="preserve"> </w:t>
      </w:r>
      <w:r w:rsidR="00DC0D94">
        <w:t>Správní radu</w:t>
      </w:r>
      <w:r w:rsidR="00A90793">
        <w:t xml:space="preserve"> </w:t>
      </w:r>
      <w:r w:rsidR="003D5DB0">
        <w:t xml:space="preserve">projednala na základě doporučení Trenérské rady, nový návrh trenérského obsazení </w:t>
      </w:r>
      <w:r w:rsidR="00DC0D94">
        <w:t xml:space="preserve">na sezónu 2014/15. </w:t>
      </w:r>
      <w:r w:rsidR="003D5DB0">
        <w:t xml:space="preserve">V předloženém návrhu byl zohledněn rozpočtový cíl, vycházející z možností klubu. Tento návrh podporovali Vedoucí SCM a </w:t>
      </w:r>
      <w:proofErr w:type="spellStart"/>
      <w:r w:rsidR="003D5DB0">
        <w:t>SpS</w:t>
      </w:r>
      <w:proofErr w:type="spellEnd"/>
      <w:r w:rsidR="003D5DB0">
        <w:t xml:space="preserve">, zároveň byla Správní rada ubezpečena, že vybraní trenéři byli informováni, a řádně seznámeni s podmínkami jejich působení v HC České Budějovice. Správní rada na základě těchto informací schválila finální podobu obsazení trenérských postů, a zadala </w:t>
      </w:r>
      <w:proofErr w:type="gramStart"/>
      <w:r w:rsidR="003D5DB0">
        <w:t>Sekretáři  klubu</w:t>
      </w:r>
      <w:proofErr w:type="gramEnd"/>
      <w:r w:rsidR="003D5DB0">
        <w:t xml:space="preserve"> Romanu </w:t>
      </w:r>
      <w:proofErr w:type="spellStart"/>
      <w:r w:rsidR="003D5DB0">
        <w:t>Heindlovi</w:t>
      </w:r>
      <w:proofErr w:type="spellEnd"/>
      <w:r w:rsidR="003D5DB0">
        <w:t xml:space="preserve">, a Vedoucím SCM, </w:t>
      </w:r>
      <w:proofErr w:type="spellStart"/>
      <w:r w:rsidR="003D5DB0">
        <w:t>SpS</w:t>
      </w:r>
      <w:proofErr w:type="spellEnd"/>
      <w:r w:rsidR="003D5DB0">
        <w:t xml:space="preserve">, Janu </w:t>
      </w:r>
      <w:proofErr w:type="spellStart"/>
      <w:r w:rsidR="003D5DB0">
        <w:t>Tru</w:t>
      </w:r>
      <w:r w:rsidR="00DB7D59">
        <w:t>mmerovi</w:t>
      </w:r>
      <w:proofErr w:type="spellEnd"/>
      <w:r w:rsidR="00DB7D59">
        <w:t xml:space="preserve"> a Aleši Dvořákovi uzavř</w:t>
      </w:r>
      <w:r w:rsidR="003D5DB0">
        <w:t>ít trenérské smlouvy a zahájit letní přípravu.</w:t>
      </w:r>
    </w:p>
    <w:p w:rsidR="00DB7D59" w:rsidRDefault="00DB7D59" w:rsidP="00DB7D59">
      <w:pPr>
        <w:rPr>
          <w:rFonts w:ascii="Arial" w:hAnsi="Arial" w:cs="Arial"/>
          <w:highlight w:val="lightGray"/>
        </w:rPr>
      </w:pPr>
    </w:p>
    <w:p w:rsidR="00DB7D59" w:rsidRDefault="00DB7D59" w:rsidP="00DB7D59">
      <w:pPr>
        <w:rPr>
          <w:rFonts w:ascii="Arial" w:hAnsi="Arial" w:cs="Arial"/>
          <w:highlight w:val="lightGray"/>
        </w:rPr>
      </w:pPr>
    </w:p>
    <w:p w:rsidR="00DB7D59" w:rsidRDefault="00DB7D59" w:rsidP="00DB7D59">
      <w:pPr>
        <w:rPr>
          <w:rFonts w:ascii="Arial" w:hAnsi="Arial" w:cs="Arial"/>
          <w:highlight w:val="lightGray"/>
        </w:rPr>
      </w:pPr>
    </w:p>
    <w:p w:rsidR="00DB7D59" w:rsidRDefault="00DB7D59" w:rsidP="00DB7D59">
      <w:pPr>
        <w:rPr>
          <w:rFonts w:ascii="Arial" w:hAnsi="Arial" w:cs="Arial"/>
          <w:highlight w:val="lightGray"/>
        </w:rPr>
      </w:pPr>
    </w:p>
    <w:p w:rsidR="00DB7D59" w:rsidRDefault="00DB7D59" w:rsidP="00DB7D59">
      <w:pPr>
        <w:rPr>
          <w:rFonts w:ascii="Arial" w:hAnsi="Arial" w:cs="Arial"/>
          <w:highlight w:val="lightGray"/>
        </w:rPr>
      </w:pPr>
    </w:p>
    <w:p w:rsidR="00DB7D59" w:rsidRDefault="00DB7D59" w:rsidP="00DB7D59">
      <w:pPr>
        <w:rPr>
          <w:rFonts w:ascii="Arial" w:hAnsi="Arial" w:cs="Arial"/>
          <w:highlight w:val="lightGray"/>
        </w:rPr>
      </w:pPr>
    </w:p>
    <w:p w:rsidR="00DB7D59" w:rsidRPr="003548F7" w:rsidRDefault="00DB7D59" w:rsidP="00DB7D59">
      <w:pPr>
        <w:rPr>
          <w:rFonts w:ascii="Arial" w:hAnsi="Arial" w:cs="Arial"/>
        </w:rPr>
      </w:pPr>
      <w:r w:rsidRPr="00B23860">
        <w:rPr>
          <w:rFonts w:ascii="Arial" w:hAnsi="Arial" w:cs="Arial"/>
          <w:highlight w:val="lightGray"/>
        </w:rPr>
        <w:t xml:space="preserve">Vedoucí SCM – Jan </w:t>
      </w:r>
      <w:proofErr w:type="spellStart"/>
      <w:r w:rsidRPr="00B23860">
        <w:rPr>
          <w:rFonts w:ascii="Arial" w:hAnsi="Arial" w:cs="Arial"/>
          <w:highlight w:val="lightGray"/>
        </w:rPr>
        <w:t>Trummer</w:t>
      </w:r>
      <w:proofErr w:type="spellEnd"/>
    </w:p>
    <w:tbl>
      <w:tblPr>
        <w:tblpPr w:leftFromText="141" w:rightFromText="141" w:vertAnchor="page" w:horzAnchor="margin" w:tblpY="2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57"/>
        <w:gridCol w:w="2387"/>
        <w:gridCol w:w="2409"/>
        <w:gridCol w:w="2029"/>
      </w:tblGrid>
      <w:tr w:rsidR="00DB7D59" w:rsidRPr="00002E75" w:rsidTr="00DB7D59">
        <w:trPr>
          <w:trHeight w:val="567"/>
        </w:trPr>
        <w:tc>
          <w:tcPr>
            <w:tcW w:w="0" w:type="auto"/>
            <w:vAlign w:val="center"/>
          </w:tcPr>
          <w:p w:rsidR="00DB7D59" w:rsidRPr="00002E75" w:rsidRDefault="00DB7D59" w:rsidP="00DB7D59">
            <w:pPr>
              <w:jc w:val="center"/>
              <w:rPr>
                <w:rFonts w:ascii="Arial" w:hAnsi="Arial" w:cs="Arial"/>
                <w:b/>
                <w:bCs/>
              </w:rPr>
            </w:pPr>
            <w:r w:rsidRPr="00002E75">
              <w:rPr>
                <w:rFonts w:ascii="Arial" w:hAnsi="Arial" w:cs="Arial"/>
                <w:b/>
                <w:bCs/>
              </w:rPr>
              <w:t>Kategorie</w:t>
            </w:r>
          </w:p>
        </w:tc>
        <w:tc>
          <w:tcPr>
            <w:tcW w:w="2387" w:type="dxa"/>
            <w:vAlign w:val="center"/>
          </w:tcPr>
          <w:p w:rsidR="00DB7D59" w:rsidRPr="00002E75" w:rsidRDefault="00DB7D59" w:rsidP="00DB7D59">
            <w:pPr>
              <w:jc w:val="center"/>
              <w:rPr>
                <w:rFonts w:ascii="Arial" w:hAnsi="Arial" w:cs="Arial"/>
                <w:b/>
                <w:bCs/>
              </w:rPr>
            </w:pPr>
            <w:r w:rsidRPr="00002E75">
              <w:rPr>
                <w:rFonts w:ascii="Arial" w:hAnsi="Arial" w:cs="Arial"/>
                <w:b/>
                <w:bCs/>
              </w:rPr>
              <w:t>Hlavní trenér</w:t>
            </w:r>
          </w:p>
        </w:tc>
        <w:tc>
          <w:tcPr>
            <w:tcW w:w="1985" w:type="dxa"/>
            <w:vAlign w:val="center"/>
          </w:tcPr>
          <w:p w:rsidR="00DB7D59" w:rsidRPr="00DB7D59" w:rsidRDefault="00DB7D59" w:rsidP="00DB7D59">
            <w:pPr>
              <w:pStyle w:val="Odstavecseseznamem"/>
              <w:numPr>
                <w:ilvl w:val="0"/>
                <w:numId w:val="15"/>
              </w:numPr>
              <w:ind w:left="752" w:hanging="258"/>
              <w:jc w:val="center"/>
              <w:rPr>
                <w:rFonts w:ascii="Arial" w:hAnsi="Arial" w:cs="Arial"/>
                <w:b/>
                <w:bCs/>
              </w:rPr>
            </w:pPr>
            <w:r w:rsidRPr="00DB7D59">
              <w:rPr>
                <w:rFonts w:ascii="Arial" w:hAnsi="Arial" w:cs="Arial"/>
                <w:b/>
                <w:bCs/>
              </w:rPr>
              <w:t>Asistent</w:t>
            </w:r>
          </w:p>
        </w:tc>
        <w:tc>
          <w:tcPr>
            <w:tcW w:w="1984" w:type="dxa"/>
            <w:vAlign w:val="center"/>
          </w:tcPr>
          <w:p w:rsidR="00DB7D59" w:rsidRPr="00DB7D59" w:rsidRDefault="00DB7D59" w:rsidP="00DB7D59">
            <w:pPr>
              <w:pStyle w:val="Odstavecseseznamem"/>
              <w:numPr>
                <w:ilvl w:val="0"/>
                <w:numId w:val="15"/>
              </w:numPr>
              <w:ind w:left="525" w:hanging="184"/>
              <w:jc w:val="center"/>
              <w:rPr>
                <w:rFonts w:ascii="Arial" w:hAnsi="Arial" w:cs="Arial"/>
                <w:b/>
                <w:bCs/>
              </w:rPr>
            </w:pPr>
            <w:r w:rsidRPr="00DB7D59">
              <w:rPr>
                <w:rFonts w:ascii="Arial" w:hAnsi="Arial" w:cs="Arial"/>
                <w:b/>
                <w:bCs/>
              </w:rPr>
              <w:t>Asistent</w:t>
            </w:r>
          </w:p>
        </w:tc>
      </w:tr>
      <w:tr w:rsidR="00DB7D59" w:rsidRPr="00002E75" w:rsidTr="00DB7D59">
        <w:trPr>
          <w:trHeight w:val="567"/>
        </w:trPr>
        <w:tc>
          <w:tcPr>
            <w:tcW w:w="0" w:type="auto"/>
            <w:vAlign w:val="center"/>
          </w:tcPr>
          <w:p w:rsidR="00DB7D59" w:rsidRPr="00002E75" w:rsidRDefault="00DB7D59" w:rsidP="00DB7D59">
            <w:pPr>
              <w:jc w:val="center"/>
              <w:rPr>
                <w:rFonts w:ascii="Arial" w:hAnsi="Arial" w:cs="Arial"/>
                <w:b/>
                <w:bCs/>
              </w:rPr>
            </w:pPr>
            <w:r w:rsidRPr="00002E75">
              <w:rPr>
                <w:rFonts w:ascii="Arial" w:hAnsi="Arial" w:cs="Arial"/>
                <w:b/>
                <w:bCs/>
              </w:rPr>
              <w:t>Junioři</w:t>
            </w:r>
          </w:p>
        </w:tc>
        <w:tc>
          <w:tcPr>
            <w:tcW w:w="2387" w:type="dxa"/>
            <w:vAlign w:val="center"/>
          </w:tcPr>
          <w:p w:rsidR="00DB7D59" w:rsidRPr="005A2DFA" w:rsidRDefault="00DB7D59" w:rsidP="00DB7D59">
            <w:pPr>
              <w:jc w:val="center"/>
              <w:rPr>
                <w:rFonts w:ascii="Arial" w:hAnsi="Arial" w:cs="Arial"/>
              </w:rPr>
            </w:pPr>
            <w:r>
              <w:rPr>
                <w:rFonts w:ascii="Arial" w:hAnsi="Arial" w:cs="Arial"/>
              </w:rPr>
              <w:t xml:space="preserve">Jan </w:t>
            </w:r>
            <w:proofErr w:type="spellStart"/>
            <w:r w:rsidRPr="005A2DFA">
              <w:rPr>
                <w:rFonts w:ascii="Arial" w:hAnsi="Arial" w:cs="Arial"/>
              </w:rPr>
              <w:t>Trummer</w:t>
            </w:r>
            <w:proofErr w:type="spellEnd"/>
          </w:p>
        </w:tc>
        <w:tc>
          <w:tcPr>
            <w:tcW w:w="1985" w:type="dxa"/>
            <w:vAlign w:val="center"/>
          </w:tcPr>
          <w:p w:rsidR="00DB7D59" w:rsidRPr="005A2DFA" w:rsidRDefault="00DB7D59" w:rsidP="00DB7D59">
            <w:pPr>
              <w:jc w:val="center"/>
              <w:rPr>
                <w:rFonts w:ascii="Arial" w:hAnsi="Arial" w:cs="Arial"/>
              </w:rPr>
            </w:pPr>
            <w:r>
              <w:rPr>
                <w:rFonts w:ascii="Arial" w:hAnsi="Arial" w:cs="Arial"/>
              </w:rPr>
              <w:t xml:space="preserve">Filip </w:t>
            </w:r>
            <w:r w:rsidRPr="005A2DFA">
              <w:rPr>
                <w:rFonts w:ascii="Arial" w:hAnsi="Arial" w:cs="Arial"/>
              </w:rPr>
              <w:t>Turek</w:t>
            </w:r>
          </w:p>
        </w:tc>
        <w:tc>
          <w:tcPr>
            <w:tcW w:w="1984" w:type="dxa"/>
            <w:vAlign w:val="center"/>
          </w:tcPr>
          <w:p w:rsidR="00DB7D59" w:rsidRPr="00DB7D59" w:rsidRDefault="00DB7D59" w:rsidP="00DB7D59">
            <w:pPr>
              <w:jc w:val="center"/>
              <w:rPr>
                <w:rFonts w:ascii="Arial" w:hAnsi="Arial" w:cs="Arial"/>
              </w:rPr>
            </w:pPr>
            <w:r w:rsidRPr="00DB7D59">
              <w:rPr>
                <w:rFonts w:ascii="Arial" w:hAnsi="Arial" w:cs="Arial"/>
              </w:rPr>
              <w:t>Jiří Šrámek</w:t>
            </w:r>
          </w:p>
        </w:tc>
      </w:tr>
      <w:tr w:rsidR="00DB7D59" w:rsidRPr="00002E75" w:rsidTr="00DB7D59">
        <w:trPr>
          <w:trHeight w:val="567"/>
        </w:trPr>
        <w:tc>
          <w:tcPr>
            <w:tcW w:w="0" w:type="auto"/>
            <w:vAlign w:val="center"/>
          </w:tcPr>
          <w:p w:rsidR="00DB7D59" w:rsidRPr="00002E75" w:rsidRDefault="00DB7D59" w:rsidP="00DB7D59">
            <w:pPr>
              <w:jc w:val="center"/>
              <w:rPr>
                <w:rFonts w:ascii="Arial" w:hAnsi="Arial" w:cs="Arial"/>
                <w:b/>
                <w:bCs/>
              </w:rPr>
            </w:pPr>
            <w:r w:rsidRPr="00002E75">
              <w:rPr>
                <w:rFonts w:ascii="Arial" w:hAnsi="Arial" w:cs="Arial"/>
                <w:b/>
                <w:bCs/>
              </w:rPr>
              <w:t>Starší dorost</w:t>
            </w:r>
          </w:p>
        </w:tc>
        <w:tc>
          <w:tcPr>
            <w:tcW w:w="2387" w:type="dxa"/>
            <w:vAlign w:val="center"/>
          </w:tcPr>
          <w:p w:rsidR="00DB7D59" w:rsidRPr="005A2DFA" w:rsidRDefault="00DB7D59" w:rsidP="00DB7D59">
            <w:pPr>
              <w:jc w:val="center"/>
              <w:rPr>
                <w:rFonts w:ascii="Arial" w:hAnsi="Arial" w:cs="Arial"/>
              </w:rPr>
            </w:pPr>
            <w:r>
              <w:rPr>
                <w:rFonts w:ascii="Arial" w:hAnsi="Arial" w:cs="Arial"/>
              </w:rPr>
              <w:t xml:space="preserve">Jaroslav </w:t>
            </w:r>
            <w:r w:rsidRPr="005A2DFA">
              <w:rPr>
                <w:rFonts w:ascii="Arial" w:hAnsi="Arial" w:cs="Arial"/>
              </w:rPr>
              <w:t>Formánek</w:t>
            </w:r>
          </w:p>
        </w:tc>
        <w:tc>
          <w:tcPr>
            <w:tcW w:w="1985" w:type="dxa"/>
            <w:vAlign w:val="center"/>
          </w:tcPr>
          <w:p w:rsidR="00DB7D59" w:rsidRPr="005A2DFA" w:rsidRDefault="00DB7D59" w:rsidP="00DB7D59">
            <w:pPr>
              <w:jc w:val="center"/>
              <w:rPr>
                <w:rFonts w:ascii="Arial" w:hAnsi="Arial" w:cs="Arial"/>
              </w:rPr>
            </w:pPr>
            <w:r>
              <w:rPr>
                <w:rFonts w:ascii="Arial" w:hAnsi="Arial" w:cs="Arial"/>
              </w:rPr>
              <w:t xml:space="preserve">Ladislav </w:t>
            </w:r>
            <w:proofErr w:type="spellStart"/>
            <w:r w:rsidRPr="005A2DFA">
              <w:rPr>
                <w:rFonts w:ascii="Arial" w:hAnsi="Arial" w:cs="Arial"/>
              </w:rPr>
              <w:t>Kolda</w:t>
            </w:r>
            <w:proofErr w:type="spellEnd"/>
          </w:p>
        </w:tc>
        <w:tc>
          <w:tcPr>
            <w:tcW w:w="1984" w:type="dxa"/>
            <w:vAlign w:val="center"/>
          </w:tcPr>
          <w:p w:rsidR="00DB7D59" w:rsidRPr="005A2DFA" w:rsidRDefault="00DB7D59" w:rsidP="00DB7D59">
            <w:pPr>
              <w:jc w:val="center"/>
              <w:rPr>
                <w:rFonts w:ascii="Arial" w:hAnsi="Arial" w:cs="Arial"/>
              </w:rPr>
            </w:pPr>
            <w:r>
              <w:rPr>
                <w:rFonts w:ascii="Arial" w:hAnsi="Arial" w:cs="Arial"/>
              </w:rPr>
              <w:t>František Čech</w:t>
            </w:r>
          </w:p>
        </w:tc>
      </w:tr>
      <w:tr w:rsidR="00DB7D59" w:rsidRPr="00002E75" w:rsidTr="00DB7D59">
        <w:trPr>
          <w:trHeight w:val="567"/>
        </w:trPr>
        <w:tc>
          <w:tcPr>
            <w:tcW w:w="0" w:type="auto"/>
            <w:vAlign w:val="center"/>
          </w:tcPr>
          <w:p w:rsidR="00DB7D59" w:rsidRPr="00002E75" w:rsidRDefault="00DB7D59" w:rsidP="00DB7D59">
            <w:pPr>
              <w:jc w:val="center"/>
              <w:rPr>
                <w:rFonts w:ascii="Arial" w:hAnsi="Arial" w:cs="Arial"/>
                <w:b/>
                <w:bCs/>
              </w:rPr>
            </w:pPr>
            <w:r w:rsidRPr="00002E75">
              <w:rPr>
                <w:rFonts w:ascii="Arial" w:hAnsi="Arial" w:cs="Arial"/>
                <w:b/>
                <w:bCs/>
              </w:rPr>
              <w:t>Mladší dorost</w:t>
            </w:r>
          </w:p>
        </w:tc>
        <w:tc>
          <w:tcPr>
            <w:tcW w:w="2387" w:type="dxa"/>
            <w:vAlign w:val="center"/>
          </w:tcPr>
          <w:p w:rsidR="00DB7D59" w:rsidRPr="005A2DFA" w:rsidRDefault="00DB7D59" w:rsidP="00DB7D59">
            <w:pPr>
              <w:jc w:val="center"/>
              <w:rPr>
                <w:rFonts w:ascii="Arial" w:hAnsi="Arial" w:cs="Arial"/>
              </w:rPr>
            </w:pPr>
            <w:r>
              <w:rPr>
                <w:rFonts w:ascii="Arial" w:hAnsi="Arial" w:cs="Arial"/>
              </w:rPr>
              <w:t xml:space="preserve">Roman </w:t>
            </w:r>
            <w:proofErr w:type="spellStart"/>
            <w:r w:rsidRPr="005A2DFA">
              <w:rPr>
                <w:rFonts w:ascii="Arial" w:hAnsi="Arial" w:cs="Arial"/>
              </w:rPr>
              <w:t>Heindl</w:t>
            </w:r>
            <w:proofErr w:type="spellEnd"/>
          </w:p>
        </w:tc>
        <w:tc>
          <w:tcPr>
            <w:tcW w:w="1985" w:type="dxa"/>
            <w:vAlign w:val="center"/>
          </w:tcPr>
          <w:p w:rsidR="00DB7D59" w:rsidRPr="005A2DFA" w:rsidRDefault="00DB7D59" w:rsidP="00DB7D59">
            <w:pPr>
              <w:jc w:val="center"/>
              <w:rPr>
                <w:rFonts w:ascii="Arial" w:hAnsi="Arial" w:cs="Arial"/>
              </w:rPr>
            </w:pPr>
            <w:r>
              <w:rPr>
                <w:rFonts w:ascii="Arial" w:hAnsi="Arial" w:cs="Arial"/>
              </w:rPr>
              <w:t xml:space="preserve">Martin </w:t>
            </w:r>
            <w:r w:rsidRPr="005A2DFA">
              <w:rPr>
                <w:rFonts w:ascii="Arial" w:hAnsi="Arial" w:cs="Arial"/>
              </w:rPr>
              <w:t>Všetečka</w:t>
            </w:r>
          </w:p>
        </w:tc>
        <w:tc>
          <w:tcPr>
            <w:tcW w:w="1984" w:type="dxa"/>
            <w:vAlign w:val="center"/>
          </w:tcPr>
          <w:p w:rsidR="00DB7D59" w:rsidRPr="005A2DFA" w:rsidRDefault="00DB7D59" w:rsidP="00DB7D59">
            <w:pPr>
              <w:jc w:val="center"/>
              <w:rPr>
                <w:rFonts w:ascii="Arial" w:hAnsi="Arial" w:cs="Arial"/>
              </w:rPr>
            </w:pPr>
            <w:r>
              <w:rPr>
                <w:rFonts w:ascii="Arial" w:hAnsi="Arial" w:cs="Arial"/>
              </w:rPr>
              <w:t xml:space="preserve">Vladimír </w:t>
            </w:r>
            <w:proofErr w:type="spellStart"/>
            <w:r w:rsidRPr="005A2DFA">
              <w:rPr>
                <w:rFonts w:ascii="Arial" w:hAnsi="Arial" w:cs="Arial"/>
              </w:rPr>
              <w:t>Caldr</w:t>
            </w:r>
            <w:proofErr w:type="spellEnd"/>
          </w:p>
        </w:tc>
      </w:tr>
      <w:tr w:rsidR="00DB7D59" w:rsidRPr="00002E75" w:rsidTr="00DB7D59">
        <w:trPr>
          <w:trHeight w:val="567"/>
        </w:trPr>
        <w:tc>
          <w:tcPr>
            <w:tcW w:w="0" w:type="auto"/>
            <w:vAlign w:val="center"/>
          </w:tcPr>
          <w:p w:rsidR="00DB7D59" w:rsidRPr="00002E75" w:rsidRDefault="00DB7D59" w:rsidP="00DB7D59">
            <w:pPr>
              <w:jc w:val="center"/>
              <w:rPr>
                <w:rFonts w:ascii="Arial" w:hAnsi="Arial" w:cs="Arial"/>
                <w:b/>
                <w:bCs/>
              </w:rPr>
            </w:pPr>
            <w:r w:rsidRPr="00002E75">
              <w:rPr>
                <w:rFonts w:ascii="Arial" w:hAnsi="Arial" w:cs="Arial"/>
                <w:b/>
                <w:bCs/>
              </w:rPr>
              <w:t>Mladší dorost „B“</w:t>
            </w:r>
          </w:p>
        </w:tc>
        <w:tc>
          <w:tcPr>
            <w:tcW w:w="2387" w:type="dxa"/>
            <w:vAlign w:val="center"/>
          </w:tcPr>
          <w:p w:rsidR="00DB7D59" w:rsidRPr="005A2DFA" w:rsidRDefault="00DB7D59" w:rsidP="00DB7D59">
            <w:pPr>
              <w:jc w:val="center"/>
              <w:rPr>
                <w:rFonts w:ascii="Arial" w:hAnsi="Arial" w:cs="Arial"/>
              </w:rPr>
            </w:pPr>
            <w:r>
              <w:rPr>
                <w:rFonts w:ascii="Arial" w:hAnsi="Arial" w:cs="Arial"/>
              </w:rPr>
              <w:t xml:space="preserve">Martin </w:t>
            </w:r>
            <w:r w:rsidRPr="005A2DFA">
              <w:rPr>
                <w:rFonts w:ascii="Arial" w:hAnsi="Arial" w:cs="Arial"/>
              </w:rPr>
              <w:t>Všetečka</w:t>
            </w:r>
          </w:p>
        </w:tc>
        <w:tc>
          <w:tcPr>
            <w:tcW w:w="1985" w:type="dxa"/>
            <w:vAlign w:val="center"/>
          </w:tcPr>
          <w:p w:rsidR="00DB7D59" w:rsidRPr="005A2DFA" w:rsidRDefault="00DB7D59" w:rsidP="00DB7D59">
            <w:pPr>
              <w:jc w:val="center"/>
              <w:rPr>
                <w:rFonts w:ascii="Arial" w:hAnsi="Arial" w:cs="Arial"/>
              </w:rPr>
            </w:pPr>
            <w:r>
              <w:rPr>
                <w:rFonts w:ascii="Arial" w:hAnsi="Arial" w:cs="Arial"/>
              </w:rPr>
              <w:t xml:space="preserve">Vladimír </w:t>
            </w:r>
            <w:proofErr w:type="spellStart"/>
            <w:r w:rsidRPr="005A2DFA">
              <w:rPr>
                <w:rFonts w:ascii="Arial" w:hAnsi="Arial" w:cs="Arial"/>
              </w:rPr>
              <w:t>Caldr</w:t>
            </w:r>
            <w:proofErr w:type="spellEnd"/>
          </w:p>
        </w:tc>
        <w:tc>
          <w:tcPr>
            <w:tcW w:w="1984" w:type="dxa"/>
            <w:vAlign w:val="center"/>
          </w:tcPr>
          <w:p w:rsidR="00DB7D59" w:rsidRPr="005A2DFA" w:rsidRDefault="00DB7D59" w:rsidP="00DB7D59">
            <w:pPr>
              <w:jc w:val="center"/>
              <w:rPr>
                <w:rFonts w:ascii="Arial" w:hAnsi="Arial" w:cs="Arial"/>
              </w:rPr>
            </w:pPr>
          </w:p>
        </w:tc>
      </w:tr>
    </w:tbl>
    <w:p w:rsidR="00DB7D59" w:rsidRPr="00B23860" w:rsidRDefault="00DB7D59" w:rsidP="00DB7D59">
      <w:pPr>
        <w:rPr>
          <w:rFonts w:ascii="Arial" w:hAnsi="Arial" w:cs="Arial"/>
          <w:highlight w:val="lightGray"/>
        </w:rPr>
      </w:pPr>
    </w:p>
    <w:p w:rsidR="00DB7D59" w:rsidRDefault="00DB7D59" w:rsidP="00DB7D59">
      <w:pPr>
        <w:rPr>
          <w:rFonts w:ascii="Arial" w:hAnsi="Arial" w:cs="Arial"/>
        </w:rPr>
      </w:pPr>
      <w:r w:rsidRPr="00B23860">
        <w:rPr>
          <w:rFonts w:ascii="Arial" w:hAnsi="Arial" w:cs="Arial"/>
          <w:highlight w:val="lightGray"/>
        </w:rPr>
        <w:t>Vedoucí SPS – Aleš Dvořák</w:t>
      </w:r>
    </w:p>
    <w:p w:rsidR="00DB7D59" w:rsidRPr="003548F7" w:rsidRDefault="00DB7D59" w:rsidP="00DB7D59">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5"/>
        <w:gridCol w:w="1769"/>
        <w:gridCol w:w="2342"/>
        <w:gridCol w:w="1343"/>
        <w:gridCol w:w="1843"/>
      </w:tblGrid>
      <w:tr w:rsidR="00DB7D59" w:rsidRPr="00002E75" w:rsidTr="00DB7D59">
        <w:trPr>
          <w:trHeight w:val="567"/>
        </w:trPr>
        <w:tc>
          <w:tcPr>
            <w:tcW w:w="1915" w:type="dxa"/>
            <w:vAlign w:val="center"/>
          </w:tcPr>
          <w:p w:rsidR="00DB7D59" w:rsidRPr="00002E75" w:rsidRDefault="00DB7D59" w:rsidP="00DB7D59">
            <w:pPr>
              <w:jc w:val="center"/>
              <w:rPr>
                <w:rFonts w:ascii="Arial" w:hAnsi="Arial" w:cs="Arial"/>
                <w:b/>
                <w:bCs/>
              </w:rPr>
            </w:pPr>
            <w:r w:rsidRPr="00002E75">
              <w:rPr>
                <w:rFonts w:ascii="Arial" w:hAnsi="Arial" w:cs="Arial"/>
                <w:b/>
                <w:bCs/>
              </w:rPr>
              <w:t>Starší žáci A</w:t>
            </w:r>
          </w:p>
        </w:tc>
        <w:tc>
          <w:tcPr>
            <w:tcW w:w="1769" w:type="dxa"/>
            <w:vAlign w:val="center"/>
          </w:tcPr>
          <w:p w:rsidR="00DB7D59" w:rsidRPr="005A2DFA" w:rsidRDefault="00DB7D59" w:rsidP="00DB7D59">
            <w:pPr>
              <w:jc w:val="center"/>
              <w:rPr>
                <w:rFonts w:ascii="Arial" w:hAnsi="Arial" w:cs="Arial"/>
              </w:rPr>
            </w:pPr>
            <w:r>
              <w:rPr>
                <w:rFonts w:ascii="Arial" w:hAnsi="Arial" w:cs="Arial"/>
              </w:rPr>
              <w:t xml:space="preserve">Aleš </w:t>
            </w:r>
            <w:r w:rsidRPr="005A2DFA">
              <w:rPr>
                <w:rFonts w:ascii="Arial" w:hAnsi="Arial" w:cs="Arial"/>
              </w:rPr>
              <w:t>Dvořák</w:t>
            </w:r>
          </w:p>
        </w:tc>
        <w:tc>
          <w:tcPr>
            <w:tcW w:w="2342" w:type="dxa"/>
            <w:vAlign w:val="center"/>
          </w:tcPr>
          <w:p w:rsidR="00DB7D59" w:rsidRPr="005A2DFA" w:rsidRDefault="00DB7D59" w:rsidP="00DB7D59">
            <w:pPr>
              <w:jc w:val="center"/>
              <w:rPr>
                <w:rFonts w:ascii="Arial" w:hAnsi="Arial" w:cs="Arial"/>
              </w:rPr>
            </w:pPr>
            <w:r>
              <w:rPr>
                <w:rFonts w:ascii="Arial" w:hAnsi="Arial" w:cs="Arial"/>
              </w:rPr>
              <w:t xml:space="preserve">Lukáš </w:t>
            </w:r>
            <w:r w:rsidRPr="005A2DFA">
              <w:rPr>
                <w:rFonts w:ascii="Arial" w:hAnsi="Arial" w:cs="Arial"/>
              </w:rPr>
              <w:t>Chaloupka</w:t>
            </w:r>
          </w:p>
        </w:tc>
        <w:tc>
          <w:tcPr>
            <w:tcW w:w="1343" w:type="dxa"/>
            <w:vAlign w:val="center"/>
          </w:tcPr>
          <w:p w:rsidR="00DB7D59" w:rsidRDefault="00DB7D59" w:rsidP="00DB7D59">
            <w:pPr>
              <w:jc w:val="center"/>
              <w:rPr>
                <w:rFonts w:ascii="Arial" w:hAnsi="Arial" w:cs="Arial"/>
              </w:rPr>
            </w:pPr>
            <w:r w:rsidRPr="005A2DFA">
              <w:rPr>
                <w:rFonts w:ascii="Arial" w:hAnsi="Arial" w:cs="Arial"/>
              </w:rPr>
              <w:t>J</w:t>
            </w:r>
            <w:r>
              <w:rPr>
                <w:rFonts w:ascii="Arial" w:hAnsi="Arial" w:cs="Arial"/>
              </w:rPr>
              <w:t xml:space="preserve">aroslav </w:t>
            </w:r>
            <w:r w:rsidRPr="005A2DFA">
              <w:rPr>
                <w:rFonts w:ascii="Arial" w:hAnsi="Arial" w:cs="Arial"/>
              </w:rPr>
              <w:t>F</w:t>
            </w:r>
            <w:r>
              <w:rPr>
                <w:rFonts w:ascii="Arial" w:hAnsi="Arial" w:cs="Arial"/>
              </w:rPr>
              <w:t>ormánek</w:t>
            </w:r>
          </w:p>
          <w:p w:rsidR="00DB7D59" w:rsidRPr="005A2DFA" w:rsidRDefault="00DB7D59" w:rsidP="00DB7D59">
            <w:pPr>
              <w:jc w:val="center"/>
              <w:rPr>
                <w:rFonts w:ascii="Arial" w:hAnsi="Arial" w:cs="Arial"/>
              </w:rPr>
            </w:pPr>
          </w:p>
        </w:tc>
        <w:tc>
          <w:tcPr>
            <w:tcW w:w="1843" w:type="dxa"/>
            <w:vAlign w:val="center"/>
          </w:tcPr>
          <w:p w:rsidR="00DB7D59" w:rsidRPr="00002E75" w:rsidRDefault="00DB7D59" w:rsidP="00DB7D59">
            <w:pPr>
              <w:jc w:val="center"/>
              <w:rPr>
                <w:rFonts w:ascii="Arial" w:hAnsi="Arial" w:cs="Arial"/>
              </w:rPr>
            </w:pPr>
            <w:r w:rsidRPr="005A2DFA">
              <w:rPr>
                <w:rFonts w:ascii="Arial" w:hAnsi="Arial" w:cs="Arial"/>
              </w:rPr>
              <w:t>R</w:t>
            </w:r>
            <w:r>
              <w:rPr>
                <w:rFonts w:ascii="Arial" w:hAnsi="Arial" w:cs="Arial"/>
              </w:rPr>
              <w:t xml:space="preserve">oman </w:t>
            </w:r>
            <w:proofErr w:type="spellStart"/>
            <w:r w:rsidRPr="005A2DFA">
              <w:rPr>
                <w:rFonts w:ascii="Arial" w:hAnsi="Arial" w:cs="Arial"/>
              </w:rPr>
              <w:t>H</w:t>
            </w:r>
            <w:r>
              <w:rPr>
                <w:rFonts w:ascii="Arial" w:hAnsi="Arial" w:cs="Arial"/>
              </w:rPr>
              <w:t>eindl</w:t>
            </w:r>
            <w:proofErr w:type="spellEnd"/>
          </w:p>
        </w:tc>
      </w:tr>
      <w:tr w:rsidR="00DB7D59" w:rsidRPr="00002E75" w:rsidTr="00DB7D59">
        <w:trPr>
          <w:trHeight w:val="567"/>
        </w:trPr>
        <w:tc>
          <w:tcPr>
            <w:tcW w:w="1915" w:type="dxa"/>
            <w:vAlign w:val="center"/>
          </w:tcPr>
          <w:p w:rsidR="00DB7D59" w:rsidRPr="00002E75" w:rsidRDefault="00DB7D59" w:rsidP="00DB7D59">
            <w:pPr>
              <w:jc w:val="center"/>
              <w:rPr>
                <w:rFonts w:ascii="Arial" w:hAnsi="Arial" w:cs="Arial"/>
                <w:b/>
                <w:bCs/>
              </w:rPr>
            </w:pPr>
            <w:r w:rsidRPr="00002E75">
              <w:rPr>
                <w:rFonts w:ascii="Arial" w:hAnsi="Arial" w:cs="Arial"/>
                <w:b/>
                <w:bCs/>
              </w:rPr>
              <w:t>Starší žáci B</w:t>
            </w:r>
          </w:p>
        </w:tc>
        <w:tc>
          <w:tcPr>
            <w:tcW w:w="1769" w:type="dxa"/>
            <w:vAlign w:val="center"/>
          </w:tcPr>
          <w:p w:rsidR="00DB7D59" w:rsidRPr="005A2DFA" w:rsidRDefault="00DB7D59" w:rsidP="00DB7D59">
            <w:pPr>
              <w:jc w:val="center"/>
              <w:rPr>
                <w:rFonts w:ascii="Arial" w:hAnsi="Arial" w:cs="Arial"/>
              </w:rPr>
            </w:pPr>
            <w:r>
              <w:rPr>
                <w:rFonts w:ascii="Arial" w:hAnsi="Arial" w:cs="Arial"/>
              </w:rPr>
              <w:t xml:space="preserve">Rostislav </w:t>
            </w:r>
            <w:r w:rsidRPr="005A2DFA">
              <w:rPr>
                <w:rFonts w:ascii="Arial" w:hAnsi="Arial" w:cs="Arial"/>
              </w:rPr>
              <w:t>Kadlec</w:t>
            </w:r>
          </w:p>
        </w:tc>
        <w:tc>
          <w:tcPr>
            <w:tcW w:w="2342" w:type="dxa"/>
            <w:vAlign w:val="center"/>
          </w:tcPr>
          <w:p w:rsidR="00DB7D59" w:rsidRPr="005A2DFA" w:rsidRDefault="00DB7D59" w:rsidP="00DB7D59">
            <w:pPr>
              <w:jc w:val="center"/>
              <w:rPr>
                <w:rFonts w:ascii="Arial" w:hAnsi="Arial" w:cs="Arial"/>
              </w:rPr>
            </w:pPr>
            <w:r>
              <w:rPr>
                <w:rFonts w:ascii="Arial" w:hAnsi="Arial" w:cs="Arial"/>
              </w:rPr>
              <w:t>Martin Všetečka</w:t>
            </w:r>
          </w:p>
          <w:p w:rsidR="00DB7D59" w:rsidRPr="005A2DFA" w:rsidRDefault="00DB7D59" w:rsidP="00DB7D59">
            <w:pPr>
              <w:jc w:val="center"/>
              <w:rPr>
                <w:rFonts w:ascii="Arial" w:hAnsi="Arial" w:cs="Arial"/>
              </w:rPr>
            </w:pPr>
          </w:p>
        </w:tc>
        <w:tc>
          <w:tcPr>
            <w:tcW w:w="1343" w:type="dxa"/>
            <w:vAlign w:val="center"/>
          </w:tcPr>
          <w:p w:rsidR="00DB7D59" w:rsidRPr="005A2DFA" w:rsidRDefault="00DB7D59" w:rsidP="00DB7D59">
            <w:pPr>
              <w:jc w:val="center"/>
              <w:rPr>
                <w:rFonts w:ascii="Arial" w:hAnsi="Arial" w:cs="Arial"/>
              </w:rPr>
            </w:pPr>
          </w:p>
          <w:p w:rsidR="00DB7D59" w:rsidRPr="005A2DFA" w:rsidRDefault="00DB7D59" w:rsidP="00DB7D59">
            <w:pPr>
              <w:jc w:val="center"/>
              <w:rPr>
                <w:rFonts w:ascii="Arial" w:hAnsi="Arial" w:cs="Arial"/>
              </w:rPr>
            </w:pPr>
            <w:r>
              <w:rPr>
                <w:rFonts w:ascii="Arial" w:hAnsi="Arial" w:cs="Arial"/>
              </w:rPr>
              <w:t xml:space="preserve">Ladislav </w:t>
            </w:r>
            <w:proofErr w:type="spellStart"/>
            <w:r w:rsidRPr="005A2DFA">
              <w:rPr>
                <w:rFonts w:ascii="Arial" w:hAnsi="Arial" w:cs="Arial"/>
              </w:rPr>
              <w:t>Kolda</w:t>
            </w:r>
            <w:proofErr w:type="spellEnd"/>
          </w:p>
          <w:p w:rsidR="00DB7D59" w:rsidRPr="005A2DFA" w:rsidRDefault="00DB7D59" w:rsidP="00DB7D59">
            <w:pPr>
              <w:jc w:val="center"/>
              <w:rPr>
                <w:rFonts w:ascii="Arial" w:hAnsi="Arial" w:cs="Arial"/>
              </w:rPr>
            </w:pPr>
          </w:p>
        </w:tc>
        <w:tc>
          <w:tcPr>
            <w:tcW w:w="1843" w:type="dxa"/>
            <w:vAlign w:val="center"/>
          </w:tcPr>
          <w:p w:rsidR="00DB7D59" w:rsidRPr="00002E75" w:rsidRDefault="00DB7D59" w:rsidP="00DB7D59">
            <w:pPr>
              <w:jc w:val="center"/>
              <w:rPr>
                <w:rFonts w:ascii="Arial" w:hAnsi="Arial" w:cs="Arial"/>
              </w:rPr>
            </w:pPr>
          </w:p>
        </w:tc>
      </w:tr>
      <w:tr w:rsidR="00DB7D59" w:rsidRPr="00002E75" w:rsidTr="00DB7D59">
        <w:trPr>
          <w:trHeight w:val="567"/>
        </w:trPr>
        <w:tc>
          <w:tcPr>
            <w:tcW w:w="1915" w:type="dxa"/>
            <w:vAlign w:val="center"/>
          </w:tcPr>
          <w:p w:rsidR="00DB7D59" w:rsidRPr="00002E75" w:rsidRDefault="00DB7D59" w:rsidP="00DB7D59">
            <w:pPr>
              <w:jc w:val="center"/>
              <w:rPr>
                <w:rFonts w:ascii="Arial" w:hAnsi="Arial" w:cs="Arial"/>
                <w:b/>
                <w:bCs/>
              </w:rPr>
            </w:pPr>
            <w:r w:rsidRPr="00002E75">
              <w:rPr>
                <w:rFonts w:ascii="Arial" w:hAnsi="Arial" w:cs="Arial"/>
                <w:b/>
                <w:bCs/>
              </w:rPr>
              <w:t>Mladší žáci A</w:t>
            </w:r>
          </w:p>
        </w:tc>
        <w:tc>
          <w:tcPr>
            <w:tcW w:w="1769" w:type="dxa"/>
            <w:vAlign w:val="center"/>
          </w:tcPr>
          <w:p w:rsidR="00DB7D59" w:rsidRPr="005A2DFA" w:rsidRDefault="00DB7D59" w:rsidP="00DB7D59">
            <w:pPr>
              <w:jc w:val="center"/>
              <w:rPr>
                <w:rFonts w:ascii="Arial" w:hAnsi="Arial" w:cs="Arial"/>
              </w:rPr>
            </w:pPr>
            <w:r>
              <w:rPr>
                <w:rFonts w:ascii="Arial" w:hAnsi="Arial" w:cs="Arial"/>
              </w:rPr>
              <w:t xml:space="preserve">Lukáš </w:t>
            </w:r>
            <w:r w:rsidRPr="005A2DFA">
              <w:rPr>
                <w:rFonts w:ascii="Arial" w:hAnsi="Arial" w:cs="Arial"/>
              </w:rPr>
              <w:t>Chaloupka</w:t>
            </w:r>
          </w:p>
        </w:tc>
        <w:tc>
          <w:tcPr>
            <w:tcW w:w="2342" w:type="dxa"/>
            <w:vAlign w:val="center"/>
          </w:tcPr>
          <w:p w:rsidR="00DB7D59" w:rsidRPr="005A2DFA" w:rsidRDefault="00DB7D59" w:rsidP="00DB7D59">
            <w:pPr>
              <w:jc w:val="center"/>
              <w:rPr>
                <w:rFonts w:ascii="Arial" w:hAnsi="Arial" w:cs="Arial"/>
              </w:rPr>
            </w:pPr>
            <w:r>
              <w:rPr>
                <w:rFonts w:ascii="Arial" w:hAnsi="Arial" w:cs="Arial"/>
              </w:rPr>
              <w:t xml:space="preserve">Aleš </w:t>
            </w:r>
            <w:r w:rsidRPr="005A2DFA">
              <w:rPr>
                <w:rFonts w:ascii="Arial" w:hAnsi="Arial" w:cs="Arial"/>
              </w:rPr>
              <w:t>Dvořák</w:t>
            </w:r>
          </w:p>
        </w:tc>
        <w:tc>
          <w:tcPr>
            <w:tcW w:w="1343" w:type="dxa"/>
            <w:vAlign w:val="center"/>
          </w:tcPr>
          <w:p w:rsidR="00DB7D59" w:rsidRPr="005A2DFA" w:rsidRDefault="00DB7D59" w:rsidP="00DB7D59">
            <w:pPr>
              <w:jc w:val="center"/>
              <w:rPr>
                <w:rFonts w:ascii="Arial" w:hAnsi="Arial" w:cs="Arial"/>
              </w:rPr>
            </w:pPr>
            <w:r>
              <w:rPr>
                <w:rFonts w:ascii="Arial" w:hAnsi="Arial" w:cs="Arial"/>
              </w:rPr>
              <w:t xml:space="preserve">Filip </w:t>
            </w:r>
            <w:r w:rsidRPr="005A2DFA">
              <w:rPr>
                <w:rFonts w:ascii="Arial" w:hAnsi="Arial" w:cs="Arial"/>
              </w:rPr>
              <w:t>Turek</w:t>
            </w:r>
          </w:p>
        </w:tc>
        <w:tc>
          <w:tcPr>
            <w:tcW w:w="1843" w:type="dxa"/>
            <w:vAlign w:val="center"/>
          </w:tcPr>
          <w:p w:rsidR="00DB7D59" w:rsidRPr="00002E75" w:rsidRDefault="00DB7D59" w:rsidP="00DB7D59">
            <w:pPr>
              <w:jc w:val="center"/>
              <w:rPr>
                <w:rFonts w:ascii="Arial" w:hAnsi="Arial" w:cs="Arial"/>
              </w:rPr>
            </w:pPr>
          </w:p>
        </w:tc>
      </w:tr>
      <w:tr w:rsidR="00DB7D59" w:rsidRPr="00002E75" w:rsidTr="00DB7D59">
        <w:trPr>
          <w:trHeight w:val="567"/>
        </w:trPr>
        <w:tc>
          <w:tcPr>
            <w:tcW w:w="1915" w:type="dxa"/>
            <w:vAlign w:val="center"/>
          </w:tcPr>
          <w:p w:rsidR="00DB7D59" w:rsidRPr="00002E75" w:rsidRDefault="00DB7D59" w:rsidP="00DB7D59">
            <w:pPr>
              <w:jc w:val="center"/>
              <w:rPr>
                <w:rFonts w:ascii="Arial" w:hAnsi="Arial" w:cs="Arial"/>
                <w:b/>
                <w:bCs/>
              </w:rPr>
            </w:pPr>
            <w:r w:rsidRPr="00002E75">
              <w:rPr>
                <w:rFonts w:ascii="Arial" w:hAnsi="Arial" w:cs="Arial"/>
                <w:b/>
                <w:bCs/>
              </w:rPr>
              <w:t>Mladší žáci B</w:t>
            </w:r>
          </w:p>
        </w:tc>
        <w:tc>
          <w:tcPr>
            <w:tcW w:w="1769" w:type="dxa"/>
            <w:vAlign w:val="center"/>
          </w:tcPr>
          <w:p w:rsidR="00DB7D59" w:rsidRDefault="00DB7D59" w:rsidP="00DB7D59">
            <w:pPr>
              <w:jc w:val="center"/>
              <w:rPr>
                <w:rFonts w:ascii="Arial" w:hAnsi="Arial" w:cs="Arial"/>
              </w:rPr>
            </w:pPr>
            <w:r>
              <w:rPr>
                <w:rFonts w:ascii="Arial" w:hAnsi="Arial" w:cs="Arial"/>
              </w:rPr>
              <w:t xml:space="preserve">Petr </w:t>
            </w:r>
            <w:r w:rsidRPr="005A2DFA">
              <w:rPr>
                <w:rFonts w:ascii="Arial" w:hAnsi="Arial" w:cs="Arial"/>
              </w:rPr>
              <w:t>Červený</w:t>
            </w:r>
          </w:p>
          <w:p w:rsidR="00DB7D59" w:rsidRPr="005A2DFA" w:rsidRDefault="00DB7D59" w:rsidP="00DB7D59">
            <w:pPr>
              <w:jc w:val="center"/>
              <w:rPr>
                <w:rFonts w:ascii="Arial" w:hAnsi="Arial" w:cs="Arial"/>
              </w:rPr>
            </w:pPr>
          </w:p>
        </w:tc>
        <w:tc>
          <w:tcPr>
            <w:tcW w:w="2342" w:type="dxa"/>
            <w:vAlign w:val="center"/>
          </w:tcPr>
          <w:p w:rsidR="00DB7D59" w:rsidRPr="005A2DFA" w:rsidRDefault="00DB7D59" w:rsidP="00DB7D59">
            <w:pPr>
              <w:jc w:val="center"/>
              <w:rPr>
                <w:rFonts w:ascii="Arial" w:hAnsi="Arial" w:cs="Arial"/>
              </w:rPr>
            </w:pPr>
          </w:p>
          <w:p w:rsidR="00DB7D59" w:rsidRPr="005A2DFA" w:rsidRDefault="00DB7D59" w:rsidP="00DB7D59">
            <w:pPr>
              <w:jc w:val="center"/>
              <w:rPr>
                <w:rFonts w:ascii="Arial" w:hAnsi="Arial" w:cs="Arial"/>
              </w:rPr>
            </w:pPr>
            <w:r>
              <w:rPr>
                <w:rFonts w:ascii="Arial" w:hAnsi="Arial" w:cs="Arial"/>
              </w:rPr>
              <w:t xml:space="preserve">Rostislav </w:t>
            </w:r>
            <w:r w:rsidRPr="005A2DFA">
              <w:rPr>
                <w:rFonts w:ascii="Arial" w:hAnsi="Arial" w:cs="Arial"/>
              </w:rPr>
              <w:t>Kadlec</w:t>
            </w:r>
          </w:p>
          <w:p w:rsidR="00DB7D59" w:rsidRPr="005A2DFA" w:rsidRDefault="00DB7D59" w:rsidP="00DB7D59">
            <w:pPr>
              <w:jc w:val="center"/>
              <w:rPr>
                <w:rFonts w:ascii="Arial" w:hAnsi="Arial" w:cs="Arial"/>
              </w:rPr>
            </w:pPr>
          </w:p>
        </w:tc>
        <w:tc>
          <w:tcPr>
            <w:tcW w:w="1343" w:type="dxa"/>
            <w:vAlign w:val="center"/>
          </w:tcPr>
          <w:p w:rsidR="00DB7D59" w:rsidRPr="005A2DFA" w:rsidRDefault="00DB7D59" w:rsidP="00DB7D59">
            <w:pPr>
              <w:jc w:val="center"/>
              <w:rPr>
                <w:rFonts w:ascii="Arial" w:hAnsi="Arial" w:cs="Arial"/>
              </w:rPr>
            </w:pPr>
            <w:bookmarkStart w:id="0" w:name="_GoBack"/>
            <w:bookmarkEnd w:id="0"/>
          </w:p>
        </w:tc>
        <w:tc>
          <w:tcPr>
            <w:tcW w:w="1843" w:type="dxa"/>
            <w:vAlign w:val="center"/>
          </w:tcPr>
          <w:p w:rsidR="00DB7D59" w:rsidRPr="00002E75" w:rsidRDefault="00DB7D59" w:rsidP="00DB7D59">
            <w:pPr>
              <w:jc w:val="center"/>
              <w:rPr>
                <w:rFonts w:ascii="Arial" w:hAnsi="Arial" w:cs="Arial"/>
              </w:rPr>
            </w:pPr>
          </w:p>
        </w:tc>
      </w:tr>
      <w:tr w:rsidR="00DB7D59" w:rsidRPr="00002E75" w:rsidTr="00DB7D59">
        <w:trPr>
          <w:trHeight w:val="567"/>
        </w:trPr>
        <w:tc>
          <w:tcPr>
            <w:tcW w:w="1915" w:type="dxa"/>
            <w:vAlign w:val="center"/>
          </w:tcPr>
          <w:p w:rsidR="00DB7D59" w:rsidRPr="00002E75" w:rsidRDefault="00DB7D59" w:rsidP="00DB7D59">
            <w:pPr>
              <w:jc w:val="center"/>
              <w:rPr>
                <w:rFonts w:ascii="Arial" w:hAnsi="Arial" w:cs="Arial"/>
                <w:b/>
                <w:bCs/>
              </w:rPr>
            </w:pPr>
            <w:r>
              <w:rPr>
                <w:rFonts w:ascii="Arial" w:hAnsi="Arial" w:cs="Arial"/>
                <w:b/>
                <w:bCs/>
              </w:rPr>
              <w:t>Mladší žáci BB</w:t>
            </w:r>
          </w:p>
        </w:tc>
        <w:tc>
          <w:tcPr>
            <w:tcW w:w="1769" w:type="dxa"/>
            <w:vAlign w:val="center"/>
          </w:tcPr>
          <w:p w:rsidR="00DB7D59" w:rsidRDefault="00DB7D59" w:rsidP="00DB7D59">
            <w:pPr>
              <w:jc w:val="center"/>
              <w:rPr>
                <w:rFonts w:ascii="Arial" w:hAnsi="Arial" w:cs="Arial"/>
              </w:rPr>
            </w:pPr>
            <w:r>
              <w:rPr>
                <w:rFonts w:ascii="Arial" w:hAnsi="Arial" w:cs="Arial"/>
              </w:rPr>
              <w:t>Jiří Hanzal</w:t>
            </w:r>
          </w:p>
        </w:tc>
        <w:tc>
          <w:tcPr>
            <w:tcW w:w="2342" w:type="dxa"/>
            <w:vAlign w:val="center"/>
          </w:tcPr>
          <w:p w:rsidR="00DB7D59" w:rsidRPr="005A2DFA" w:rsidRDefault="00DB7D59" w:rsidP="00DB7D59">
            <w:pPr>
              <w:jc w:val="center"/>
              <w:rPr>
                <w:rFonts w:ascii="Arial" w:hAnsi="Arial" w:cs="Arial"/>
              </w:rPr>
            </w:pPr>
          </w:p>
        </w:tc>
        <w:tc>
          <w:tcPr>
            <w:tcW w:w="1343" w:type="dxa"/>
            <w:vAlign w:val="center"/>
          </w:tcPr>
          <w:p w:rsidR="00DB7D59" w:rsidRPr="005A2DFA" w:rsidRDefault="00DB7D59" w:rsidP="00DB7D59">
            <w:pPr>
              <w:jc w:val="center"/>
              <w:rPr>
                <w:rFonts w:ascii="Arial" w:hAnsi="Arial" w:cs="Arial"/>
              </w:rPr>
            </w:pPr>
          </w:p>
        </w:tc>
        <w:tc>
          <w:tcPr>
            <w:tcW w:w="1843" w:type="dxa"/>
            <w:vAlign w:val="center"/>
          </w:tcPr>
          <w:p w:rsidR="00DB7D59" w:rsidRPr="00002E75" w:rsidRDefault="00DB7D59" w:rsidP="00DB7D59">
            <w:pPr>
              <w:jc w:val="center"/>
              <w:rPr>
                <w:rFonts w:ascii="Arial" w:hAnsi="Arial" w:cs="Arial"/>
              </w:rPr>
            </w:pPr>
          </w:p>
        </w:tc>
      </w:tr>
    </w:tbl>
    <w:p w:rsidR="00DB7D59" w:rsidRDefault="00DB7D59" w:rsidP="00DB7D59"/>
    <w:p w:rsidR="00DB7D59" w:rsidRDefault="00DB7D59" w:rsidP="00DB7D59">
      <w:pPr>
        <w:rPr>
          <w:rFonts w:ascii="Arial" w:hAnsi="Arial" w:cs="Arial"/>
        </w:rPr>
      </w:pPr>
      <w:r w:rsidRPr="00B23860">
        <w:rPr>
          <w:rFonts w:ascii="Arial" w:hAnsi="Arial" w:cs="Arial"/>
          <w:highlight w:val="lightGray"/>
        </w:rPr>
        <w:t xml:space="preserve">Koordinátor základen – </w:t>
      </w:r>
      <w:r>
        <w:rPr>
          <w:rFonts w:ascii="Arial" w:hAnsi="Arial" w:cs="Arial"/>
        </w:rPr>
        <w:t>Václav Vacek</w:t>
      </w:r>
    </w:p>
    <w:p w:rsidR="00DB7D59" w:rsidRPr="00A62CCE" w:rsidRDefault="00DB7D59" w:rsidP="00DB7D59">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DB7D59" w:rsidRPr="00002E75" w:rsidTr="00DB7D59">
        <w:trPr>
          <w:trHeight w:val="567"/>
        </w:trPr>
        <w:tc>
          <w:tcPr>
            <w:tcW w:w="1842" w:type="dxa"/>
            <w:vAlign w:val="center"/>
          </w:tcPr>
          <w:p w:rsidR="00DB7D59" w:rsidRPr="00002E75" w:rsidRDefault="00DB7D59" w:rsidP="00DB7D59">
            <w:pPr>
              <w:jc w:val="center"/>
              <w:rPr>
                <w:rFonts w:ascii="Arial" w:hAnsi="Arial" w:cs="Arial"/>
                <w:b/>
                <w:bCs/>
              </w:rPr>
            </w:pPr>
            <w:r w:rsidRPr="00002E75">
              <w:rPr>
                <w:rFonts w:ascii="Arial" w:hAnsi="Arial" w:cs="Arial"/>
                <w:b/>
                <w:bCs/>
              </w:rPr>
              <w:t>Základna A</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Václav </w:t>
            </w:r>
            <w:r w:rsidRPr="005A2DFA">
              <w:rPr>
                <w:rFonts w:ascii="Arial" w:hAnsi="Arial" w:cs="Arial"/>
              </w:rPr>
              <w:t>Vacek</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Lukáš </w:t>
            </w:r>
            <w:r w:rsidRPr="005A2DFA">
              <w:rPr>
                <w:rFonts w:ascii="Arial" w:hAnsi="Arial" w:cs="Arial"/>
              </w:rPr>
              <w:t>Chaloupka</w:t>
            </w:r>
          </w:p>
        </w:tc>
        <w:tc>
          <w:tcPr>
            <w:tcW w:w="1843" w:type="dxa"/>
            <w:vAlign w:val="center"/>
          </w:tcPr>
          <w:p w:rsidR="00DB7D59" w:rsidRPr="005A2DFA" w:rsidRDefault="00DB7D59" w:rsidP="00DB7D59">
            <w:pPr>
              <w:jc w:val="center"/>
              <w:rPr>
                <w:rFonts w:ascii="Arial" w:hAnsi="Arial" w:cs="Arial"/>
                <w:color w:val="000000"/>
              </w:rPr>
            </w:pPr>
            <w:r>
              <w:rPr>
                <w:rFonts w:ascii="Arial" w:hAnsi="Arial" w:cs="Arial"/>
                <w:color w:val="000000"/>
              </w:rPr>
              <w:t xml:space="preserve">Rostislav </w:t>
            </w:r>
            <w:r w:rsidRPr="005A2DFA">
              <w:rPr>
                <w:rFonts w:ascii="Arial" w:hAnsi="Arial" w:cs="Arial"/>
                <w:color w:val="000000"/>
              </w:rPr>
              <w:t>Kadlec</w:t>
            </w:r>
          </w:p>
        </w:tc>
        <w:tc>
          <w:tcPr>
            <w:tcW w:w="1843" w:type="dxa"/>
            <w:vAlign w:val="center"/>
          </w:tcPr>
          <w:p w:rsidR="00DB7D59" w:rsidRPr="005A2DFA" w:rsidRDefault="00DB7D59" w:rsidP="00DB7D59">
            <w:pPr>
              <w:jc w:val="center"/>
              <w:rPr>
                <w:rFonts w:ascii="Arial" w:hAnsi="Arial" w:cs="Arial"/>
              </w:rPr>
            </w:pPr>
          </w:p>
        </w:tc>
      </w:tr>
      <w:tr w:rsidR="00DB7D59" w:rsidRPr="00002E75" w:rsidTr="00DB7D59">
        <w:trPr>
          <w:trHeight w:val="567"/>
        </w:trPr>
        <w:tc>
          <w:tcPr>
            <w:tcW w:w="1842" w:type="dxa"/>
            <w:vAlign w:val="center"/>
          </w:tcPr>
          <w:p w:rsidR="00DB7D59" w:rsidRPr="00002E75" w:rsidRDefault="00DB7D59" w:rsidP="00DB7D59">
            <w:pPr>
              <w:jc w:val="center"/>
              <w:rPr>
                <w:rFonts w:ascii="Arial" w:hAnsi="Arial" w:cs="Arial"/>
                <w:b/>
                <w:bCs/>
              </w:rPr>
            </w:pPr>
            <w:r w:rsidRPr="00002E75">
              <w:rPr>
                <w:rFonts w:ascii="Arial" w:hAnsi="Arial" w:cs="Arial"/>
                <w:b/>
                <w:bCs/>
              </w:rPr>
              <w:t>Základna B</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Radek </w:t>
            </w:r>
            <w:r w:rsidRPr="005A2DFA">
              <w:rPr>
                <w:rFonts w:ascii="Arial" w:hAnsi="Arial" w:cs="Arial"/>
              </w:rPr>
              <w:t>Vondruška</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Petr </w:t>
            </w:r>
            <w:r w:rsidRPr="005A2DFA">
              <w:rPr>
                <w:rFonts w:ascii="Arial" w:hAnsi="Arial" w:cs="Arial"/>
              </w:rPr>
              <w:t>Masopust</w:t>
            </w:r>
          </w:p>
        </w:tc>
        <w:tc>
          <w:tcPr>
            <w:tcW w:w="1843" w:type="dxa"/>
            <w:vAlign w:val="center"/>
          </w:tcPr>
          <w:p w:rsidR="00DB7D59" w:rsidRPr="005A2DFA" w:rsidRDefault="00DB7D59" w:rsidP="00DB7D59">
            <w:pPr>
              <w:jc w:val="center"/>
              <w:rPr>
                <w:rFonts w:ascii="Arial" w:hAnsi="Arial" w:cs="Arial"/>
                <w:color w:val="000000"/>
              </w:rPr>
            </w:pPr>
            <w:r>
              <w:rPr>
                <w:rFonts w:ascii="Arial" w:hAnsi="Arial" w:cs="Arial"/>
                <w:color w:val="000000"/>
              </w:rPr>
              <w:t xml:space="preserve">Jiří </w:t>
            </w:r>
            <w:r w:rsidRPr="005A2DFA">
              <w:rPr>
                <w:rFonts w:ascii="Arial" w:hAnsi="Arial" w:cs="Arial"/>
                <w:color w:val="000000"/>
              </w:rPr>
              <w:t>Hanzal</w:t>
            </w:r>
          </w:p>
        </w:tc>
        <w:tc>
          <w:tcPr>
            <w:tcW w:w="1843" w:type="dxa"/>
            <w:vAlign w:val="center"/>
          </w:tcPr>
          <w:p w:rsidR="00DB7D59" w:rsidRPr="005A2DFA" w:rsidRDefault="00DB7D59" w:rsidP="00DB7D59">
            <w:pPr>
              <w:jc w:val="center"/>
              <w:rPr>
                <w:rFonts w:ascii="Arial" w:hAnsi="Arial" w:cs="Arial"/>
              </w:rPr>
            </w:pPr>
          </w:p>
        </w:tc>
      </w:tr>
      <w:tr w:rsidR="00DB7D59" w:rsidRPr="00002E75" w:rsidTr="00DB7D59">
        <w:trPr>
          <w:trHeight w:val="567"/>
        </w:trPr>
        <w:tc>
          <w:tcPr>
            <w:tcW w:w="1842" w:type="dxa"/>
            <w:vAlign w:val="center"/>
          </w:tcPr>
          <w:p w:rsidR="00DB7D59" w:rsidRPr="00002E75" w:rsidRDefault="00DB7D59" w:rsidP="00DB7D59">
            <w:pPr>
              <w:jc w:val="center"/>
              <w:rPr>
                <w:rFonts w:ascii="Arial" w:hAnsi="Arial" w:cs="Arial"/>
                <w:b/>
                <w:bCs/>
              </w:rPr>
            </w:pPr>
            <w:r w:rsidRPr="00002E75">
              <w:rPr>
                <w:rFonts w:ascii="Arial" w:hAnsi="Arial" w:cs="Arial"/>
                <w:b/>
                <w:bCs/>
              </w:rPr>
              <w:t>Základna C</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Václav </w:t>
            </w:r>
            <w:r w:rsidRPr="005A2DFA">
              <w:rPr>
                <w:rFonts w:ascii="Arial" w:hAnsi="Arial" w:cs="Arial"/>
              </w:rPr>
              <w:t>Vacek</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Denis </w:t>
            </w:r>
            <w:r w:rsidRPr="005A2DFA">
              <w:rPr>
                <w:rFonts w:ascii="Arial" w:hAnsi="Arial" w:cs="Arial"/>
              </w:rPr>
              <w:t>Mařík</w:t>
            </w:r>
          </w:p>
        </w:tc>
        <w:tc>
          <w:tcPr>
            <w:tcW w:w="1843" w:type="dxa"/>
            <w:vAlign w:val="center"/>
          </w:tcPr>
          <w:p w:rsidR="00DB7D59" w:rsidRPr="005A2DFA" w:rsidRDefault="00DB7D59" w:rsidP="00DB7D59">
            <w:pPr>
              <w:jc w:val="center"/>
              <w:rPr>
                <w:rFonts w:ascii="Arial" w:hAnsi="Arial" w:cs="Arial"/>
              </w:rPr>
            </w:pPr>
            <w:r>
              <w:rPr>
                <w:rFonts w:ascii="Arial" w:hAnsi="Arial" w:cs="Arial"/>
              </w:rPr>
              <w:t xml:space="preserve">Kamila </w:t>
            </w:r>
            <w:proofErr w:type="spellStart"/>
            <w:r w:rsidRPr="005A2DFA">
              <w:rPr>
                <w:rFonts w:ascii="Arial" w:hAnsi="Arial" w:cs="Arial"/>
              </w:rPr>
              <w:t>Hansová</w:t>
            </w:r>
            <w:proofErr w:type="spellEnd"/>
          </w:p>
        </w:tc>
        <w:tc>
          <w:tcPr>
            <w:tcW w:w="1843" w:type="dxa"/>
            <w:vAlign w:val="center"/>
          </w:tcPr>
          <w:p w:rsidR="00DB7D59" w:rsidRPr="005A2DFA" w:rsidRDefault="00DB7D59" w:rsidP="00DB7D59">
            <w:pPr>
              <w:jc w:val="center"/>
              <w:rPr>
                <w:rFonts w:ascii="Arial" w:hAnsi="Arial" w:cs="Arial"/>
              </w:rPr>
            </w:pPr>
          </w:p>
        </w:tc>
      </w:tr>
      <w:tr w:rsidR="00DB7D59" w:rsidRPr="00002E75" w:rsidTr="00DB7D59">
        <w:trPr>
          <w:trHeight w:val="567"/>
        </w:trPr>
        <w:tc>
          <w:tcPr>
            <w:tcW w:w="1842" w:type="dxa"/>
            <w:vAlign w:val="center"/>
          </w:tcPr>
          <w:p w:rsidR="00DB7D59" w:rsidRPr="00002E75" w:rsidRDefault="00DB7D59" w:rsidP="00DB7D59">
            <w:pPr>
              <w:jc w:val="center"/>
              <w:rPr>
                <w:rFonts w:ascii="Arial" w:hAnsi="Arial" w:cs="Arial"/>
                <w:b/>
                <w:bCs/>
              </w:rPr>
            </w:pPr>
            <w:r w:rsidRPr="00002E75">
              <w:rPr>
                <w:rFonts w:ascii="Arial" w:hAnsi="Arial" w:cs="Arial"/>
                <w:b/>
                <w:bCs/>
              </w:rPr>
              <w:t>Základna D</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Lukáš </w:t>
            </w:r>
            <w:r w:rsidRPr="005A2DFA">
              <w:rPr>
                <w:rFonts w:ascii="Arial" w:hAnsi="Arial" w:cs="Arial"/>
              </w:rPr>
              <w:t>Chaloupka</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Kamila </w:t>
            </w:r>
            <w:proofErr w:type="spellStart"/>
            <w:r w:rsidRPr="005A2DFA">
              <w:rPr>
                <w:rFonts w:ascii="Arial" w:hAnsi="Arial" w:cs="Arial"/>
              </w:rPr>
              <w:t>Hansová</w:t>
            </w:r>
            <w:proofErr w:type="spellEnd"/>
          </w:p>
        </w:tc>
        <w:tc>
          <w:tcPr>
            <w:tcW w:w="1843" w:type="dxa"/>
            <w:vAlign w:val="center"/>
          </w:tcPr>
          <w:p w:rsidR="00DB7D59" w:rsidRPr="005A2DFA" w:rsidRDefault="00DB7D59" w:rsidP="00DB7D59">
            <w:pPr>
              <w:jc w:val="center"/>
              <w:rPr>
                <w:rFonts w:ascii="Arial" w:hAnsi="Arial" w:cs="Arial"/>
              </w:rPr>
            </w:pPr>
            <w:r>
              <w:rPr>
                <w:rFonts w:ascii="Arial" w:hAnsi="Arial" w:cs="Arial"/>
              </w:rPr>
              <w:t xml:space="preserve">Radek </w:t>
            </w:r>
            <w:r w:rsidRPr="005A2DFA">
              <w:rPr>
                <w:rFonts w:ascii="Arial" w:hAnsi="Arial" w:cs="Arial"/>
              </w:rPr>
              <w:t>Vondruška</w:t>
            </w:r>
          </w:p>
        </w:tc>
        <w:tc>
          <w:tcPr>
            <w:tcW w:w="1843" w:type="dxa"/>
            <w:vAlign w:val="center"/>
          </w:tcPr>
          <w:p w:rsidR="00DB7D59" w:rsidRPr="005A2DFA" w:rsidRDefault="00DB7D59" w:rsidP="00DB7D59">
            <w:pPr>
              <w:jc w:val="center"/>
              <w:rPr>
                <w:rFonts w:ascii="Arial" w:hAnsi="Arial" w:cs="Arial"/>
              </w:rPr>
            </w:pPr>
          </w:p>
        </w:tc>
      </w:tr>
      <w:tr w:rsidR="00DB7D59" w:rsidRPr="00002E75" w:rsidTr="00DB7D59">
        <w:trPr>
          <w:trHeight w:val="567"/>
        </w:trPr>
        <w:tc>
          <w:tcPr>
            <w:tcW w:w="1842" w:type="dxa"/>
            <w:vAlign w:val="center"/>
          </w:tcPr>
          <w:p w:rsidR="00DB7D59" w:rsidRPr="00002E75" w:rsidRDefault="00DB7D59" w:rsidP="00DB7D59">
            <w:pPr>
              <w:jc w:val="center"/>
              <w:rPr>
                <w:rFonts w:ascii="Arial" w:hAnsi="Arial" w:cs="Arial"/>
                <w:b/>
                <w:bCs/>
              </w:rPr>
            </w:pPr>
            <w:r w:rsidRPr="00002E75">
              <w:rPr>
                <w:rFonts w:ascii="Arial" w:hAnsi="Arial" w:cs="Arial"/>
                <w:b/>
                <w:bCs/>
              </w:rPr>
              <w:t>Přípravka</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Kamila </w:t>
            </w:r>
            <w:proofErr w:type="spellStart"/>
            <w:r w:rsidRPr="005A2DFA">
              <w:rPr>
                <w:rFonts w:ascii="Arial" w:hAnsi="Arial" w:cs="Arial"/>
              </w:rPr>
              <w:t>Hansová</w:t>
            </w:r>
            <w:proofErr w:type="spellEnd"/>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Jiří </w:t>
            </w:r>
            <w:r w:rsidRPr="005A2DFA">
              <w:rPr>
                <w:rFonts w:ascii="Arial" w:hAnsi="Arial" w:cs="Arial"/>
              </w:rPr>
              <w:t>Hanzal</w:t>
            </w:r>
          </w:p>
        </w:tc>
        <w:tc>
          <w:tcPr>
            <w:tcW w:w="1843" w:type="dxa"/>
            <w:vAlign w:val="center"/>
          </w:tcPr>
          <w:p w:rsidR="00DB7D59" w:rsidRPr="005A2DFA" w:rsidRDefault="00DB7D59" w:rsidP="00DB7D59">
            <w:pPr>
              <w:jc w:val="center"/>
              <w:rPr>
                <w:rFonts w:ascii="Arial" w:hAnsi="Arial" w:cs="Arial"/>
              </w:rPr>
            </w:pPr>
            <w:r>
              <w:rPr>
                <w:rFonts w:ascii="Arial" w:hAnsi="Arial" w:cs="Arial"/>
              </w:rPr>
              <w:t xml:space="preserve">Radek </w:t>
            </w:r>
            <w:r w:rsidRPr="005A2DFA">
              <w:rPr>
                <w:rFonts w:ascii="Arial" w:hAnsi="Arial" w:cs="Arial"/>
              </w:rPr>
              <w:t>Vondruška</w:t>
            </w:r>
          </w:p>
        </w:tc>
        <w:tc>
          <w:tcPr>
            <w:tcW w:w="1843" w:type="dxa"/>
            <w:vAlign w:val="center"/>
          </w:tcPr>
          <w:p w:rsidR="00DB7D59" w:rsidRPr="005A2DFA" w:rsidRDefault="00DB7D59" w:rsidP="00DB7D59">
            <w:pPr>
              <w:jc w:val="center"/>
              <w:rPr>
                <w:rFonts w:ascii="Arial" w:hAnsi="Arial" w:cs="Arial"/>
              </w:rPr>
            </w:pPr>
            <w:r>
              <w:rPr>
                <w:rFonts w:ascii="Arial" w:hAnsi="Arial" w:cs="Arial"/>
              </w:rPr>
              <w:t xml:space="preserve">Lukáš </w:t>
            </w:r>
            <w:r w:rsidRPr="005A2DFA">
              <w:rPr>
                <w:rFonts w:ascii="Arial" w:hAnsi="Arial" w:cs="Arial"/>
              </w:rPr>
              <w:t>Chaloupka</w:t>
            </w:r>
          </w:p>
        </w:tc>
      </w:tr>
    </w:tbl>
    <w:p w:rsidR="003D5DB0" w:rsidRDefault="003D5DB0" w:rsidP="003D5DB0">
      <w:pPr>
        <w:spacing w:line="276" w:lineRule="auto"/>
        <w:jc w:val="both"/>
      </w:pPr>
    </w:p>
    <w:p w:rsidR="00DB7D59" w:rsidRDefault="00DB7D59" w:rsidP="00DB7D59">
      <w:pPr>
        <w:rPr>
          <w:rFonts w:ascii="Arial" w:hAnsi="Arial" w:cs="Arial"/>
        </w:rPr>
      </w:pPr>
      <w:r>
        <w:rPr>
          <w:rFonts w:ascii="Arial" w:hAnsi="Arial" w:cs="Arial"/>
          <w:highlight w:val="lightGray"/>
        </w:rPr>
        <w:t xml:space="preserve">Brankáři </w:t>
      </w:r>
    </w:p>
    <w:p w:rsidR="00DB7D59" w:rsidRPr="00A62CCE" w:rsidRDefault="00DB7D59" w:rsidP="00DB7D59">
      <w:pPr>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1842"/>
        <w:gridCol w:w="1842"/>
        <w:gridCol w:w="1843"/>
        <w:gridCol w:w="1843"/>
      </w:tblGrid>
      <w:tr w:rsidR="00DB7D59" w:rsidRPr="00002E75" w:rsidTr="00DB7D59">
        <w:trPr>
          <w:trHeight w:val="567"/>
        </w:trPr>
        <w:tc>
          <w:tcPr>
            <w:tcW w:w="1842" w:type="dxa"/>
            <w:vAlign w:val="center"/>
          </w:tcPr>
          <w:p w:rsidR="00DB7D59" w:rsidRPr="00002E75" w:rsidRDefault="00DB7D59" w:rsidP="00DB7D59">
            <w:pPr>
              <w:jc w:val="center"/>
              <w:rPr>
                <w:rFonts w:ascii="Arial" w:hAnsi="Arial" w:cs="Arial"/>
                <w:b/>
                <w:bCs/>
              </w:rPr>
            </w:pPr>
            <w:r>
              <w:rPr>
                <w:rFonts w:ascii="Arial" w:hAnsi="Arial" w:cs="Arial"/>
                <w:b/>
                <w:bCs/>
              </w:rPr>
              <w:t>Brankáři</w:t>
            </w:r>
          </w:p>
        </w:tc>
        <w:tc>
          <w:tcPr>
            <w:tcW w:w="1842" w:type="dxa"/>
            <w:vAlign w:val="center"/>
          </w:tcPr>
          <w:p w:rsidR="00DB7D59" w:rsidRPr="005A2DFA" w:rsidRDefault="00DB7D59" w:rsidP="00DB7D59">
            <w:pPr>
              <w:jc w:val="center"/>
              <w:rPr>
                <w:rFonts w:ascii="Arial" w:hAnsi="Arial" w:cs="Arial"/>
              </w:rPr>
            </w:pPr>
            <w:r>
              <w:rPr>
                <w:rFonts w:ascii="Arial" w:hAnsi="Arial" w:cs="Arial"/>
              </w:rPr>
              <w:t xml:space="preserve">Stanislav </w:t>
            </w:r>
            <w:proofErr w:type="spellStart"/>
            <w:r>
              <w:rPr>
                <w:rFonts w:ascii="Arial" w:hAnsi="Arial" w:cs="Arial"/>
              </w:rPr>
              <w:t>Hrubec</w:t>
            </w:r>
            <w:proofErr w:type="spellEnd"/>
          </w:p>
        </w:tc>
        <w:tc>
          <w:tcPr>
            <w:tcW w:w="1842" w:type="dxa"/>
            <w:vAlign w:val="center"/>
          </w:tcPr>
          <w:p w:rsidR="00DB7D59" w:rsidRPr="005A2DFA" w:rsidRDefault="00DB7D59" w:rsidP="00DB7D59">
            <w:pPr>
              <w:jc w:val="center"/>
              <w:rPr>
                <w:rFonts w:ascii="Arial" w:hAnsi="Arial" w:cs="Arial"/>
              </w:rPr>
            </w:pPr>
            <w:proofErr w:type="spellStart"/>
            <w:r>
              <w:rPr>
                <w:rFonts w:ascii="Arial" w:hAnsi="Arial" w:cs="Arial"/>
              </w:rPr>
              <w:t>Tugomir</w:t>
            </w:r>
            <w:proofErr w:type="spellEnd"/>
            <w:r>
              <w:rPr>
                <w:rFonts w:ascii="Arial" w:hAnsi="Arial" w:cs="Arial"/>
              </w:rPr>
              <w:t xml:space="preserve"> </w:t>
            </w:r>
            <w:proofErr w:type="spellStart"/>
            <w:r>
              <w:rPr>
                <w:rFonts w:ascii="Arial" w:hAnsi="Arial" w:cs="Arial"/>
              </w:rPr>
              <w:t>Grgurič</w:t>
            </w:r>
            <w:proofErr w:type="spellEnd"/>
          </w:p>
        </w:tc>
        <w:tc>
          <w:tcPr>
            <w:tcW w:w="1843" w:type="dxa"/>
            <w:vAlign w:val="center"/>
          </w:tcPr>
          <w:p w:rsidR="00DB7D59" w:rsidRPr="005A2DFA" w:rsidRDefault="00DB7D59" w:rsidP="00DB7D59">
            <w:pPr>
              <w:jc w:val="center"/>
              <w:rPr>
                <w:rFonts w:ascii="Arial" w:hAnsi="Arial" w:cs="Arial"/>
                <w:color w:val="000000"/>
              </w:rPr>
            </w:pPr>
            <w:r>
              <w:rPr>
                <w:rFonts w:ascii="Arial" w:hAnsi="Arial" w:cs="Arial"/>
                <w:color w:val="000000"/>
              </w:rPr>
              <w:t>Václav Vacek</w:t>
            </w:r>
          </w:p>
        </w:tc>
        <w:tc>
          <w:tcPr>
            <w:tcW w:w="1843" w:type="dxa"/>
            <w:vAlign w:val="center"/>
          </w:tcPr>
          <w:p w:rsidR="00DB7D59" w:rsidRPr="005A2DFA" w:rsidRDefault="00DB7D59" w:rsidP="00DB7D59">
            <w:pPr>
              <w:jc w:val="center"/>
              <w:rPr>
                <w:rFonts w:ascii="Arial" w:hAnsi="Arial" w:cs="Arial"/>
              </w:rPr>
            </w:pPr>
          </w:p>
        </w:tc>
      </w:tr>
    </w:tbl>
    <w:p w:rsidR="00153C61" w:rsidRDefault="00DB7D59" w:rsidP="00E753C0">
      <w:pPr>
        <w:spacing w:line="276" w:lineRule="auto"/>
        <w:jc w:val="both"/>
        <w:rPr>
          <w:b/>
        </w:rPr>
      </w:pPr>
      <w:r>
        <w:rPr>
          <w:b/>
        </w:rPr>
        <w:lastRenderedPageBreak/>
        <w:t>3</w:t>
      </w:r>
      <w:r w:rsidR="00153C61">
        <w:rPr>
          <w:b/>
        </w:rPr>
        <w:t xml:space="preserve">.) </w:t>
      </w:r>
      <w:r>
        <w:rPr>
          <w:b/>
        </w:rPr>
        <w:t>Smlouva o spolupráci</w:t>
      </w:r>
    </w:p>
    <w:p w:rsidR="00DB7D59" w:rsidRDefault="005C2341" w:rsidP="00E20E45">
      <w:pPr>
        <w:spacing w:line="276" w:lineRule="auto"/>
        <w:ind w:firstLine="709"/>
        <w:jc w:val="both"/>
      </w:pPr>
      <w:r>
        <w:t xml:space="preserve">Správní rada projednala </w:t>
      </w:r>
      <w:r w:rsidR="00DB7D59">
        <w:t>finální podobu Smlouvy o spolupráci mezi HC České Budějovice a HC ČEZ Motor.</w:t>
      </w:r>
    </w:p>
    <w:p w:rsidR="00DB7D59" w:rsidRDefault="00DB7D59" w:rsidP="00E20E45">
      <w:pPr>
        <w:spacing w:line="276" w:lineRule="auto"/>
        <w:ind w:firstLine="709"/>
        <w:jc w:val="both"/>
      </w:pPr>
      <w:r>
        <w:t>Správní rada znění smlouvy schválila a předala k podpisu.</w:t>
      </w:r>
    </w:p>
    <w:p w:rsidR="00DB7D59" w:rsidRDefault="00DB7D59" w:rsidP="00E20E45">
      <w:pPr>
        <w:spacing w:line="276" w:lineRule="auto"/>
        <w:ind w:firstLine="709"/>
        <w:jc w:val="both"/>
      </w:pPr>
    </w:p>
    <w:p w:rsidR="00DB7D59" w:rsidRPr="00DB7D59" w:rsidRDefault="00DB7D59" w:rsidP="00DB7D59">
      <w:pPr>
        <w:pStyle w:val="Odstavecseseznamem"/>
        <w:numPr>
          <w:ilvl w:val="0"/>
          <w:numId w:val="16"/>
        </w:numPr>
        <w:spacing w:line="276" w:lineRule="auto"/>
        <w:jc w:val="both"/>
        <w:rPr>
          <w:b/>
        </w:rPr>
      </w:pPr>
      <w:r w:rsidRPr="00DB7D59">
        <w:rPr>
          <w:b/>
        </w:rPr>
        <w:t>Revizní komise</w:t>
      </w:r>
    </w:p>
    <w:p w:rsidR="00DB7D59" w:rsidRDefault="00DB7D59" w:rsidP="00DB7D59">
      <w:pPr>
        <w:pStyle w:val="Odstavecseseznamem"/>
        <w:spacing w:line="276" w:lineRule="auto"/>
        <w:jc w:val="both"/>
      </w:pPr>
      <w:r>
        <w:t xml:space="preserve">Vzhledem k závěru sezóny a tedy ukončení fiskálního roku klubu, </w:t>
      </w:r>
      <w:r w:rsidR="00156C2B">
        <w:t>Správní rada na příštím jednání projedná se členy Revizní komise, zpracování revizní zprávy za sezónu 2013/14. Správní rada zajistí potřebnou součinnost pro kvalitní práci revizní komise.</w:t>
      </w:r>
    </w:p>
    <w:p w:rsidR="006A3A2F" w:rsidRDefault="006A3A2F" w:rsidP="006A3A2F">
      <w:pPr>
        <w:pStyle w:val="Odstavecseseznamem"/>
        <w:spacing w:line="276" w:lineRule="auto"/>
        <w:ind w:left="1069"/>
        <w:jc w:val="both"/>
      </w:pPr>
    </w:p>
    <w:p w:rsidR="00C8180E" w:rsidRDefault="00C8180E" w:rsidP="00E753C0">
      <w:pPr>
        <w:spacing w:line="276" w:lineRule="auto"/>
        <w:jc w:val="both"/>
      </w:pPr>
    </w:p>
    <w:p w:rsidR="00C8180E" w:rsidRDefault="00C8180E" w:rsidP="00C8180E">
      <w:pPr>
        <w:spacing w:line="480" w:lineRule="auto"/>
        <w:jc w:val="both"/>
      </w:pPr>
      <w:r>
        <w:t xml:space="preserve">Člen Správní </w:t>
      </w:r>
      <w:proofErr w:type="gramStart"/>
      <w:r>
        <w:t>rady  Milan</w:t>
      </w:r>
      <w:proofErr w:type="gramEnd"/>
      <w:r>
        <w:t xml:space="preserve"> Šesták …………………………………</w:t>
      </w:r>
      <w:r w:rsidR="00E33FDE">
        <w:t>….</w:t>
      </w:r>
    </w:p>
    <w:p w:rsidR="00C8180E" w:rsidRDefault="00C8180E" w:rsidP="00C8180E">
      <w:pPr>
        <w:spacing w:line="480" w:lineRule="auto"/>
        <w:jc w:val="both"/>
      </w:pPr>
      <w:r>
        <w:t xml:space="preserve">Člen Správní </w:t>
      </w:r>
      <w:proofErr w:type="gramStart"/>
      <w:r>
        <w:t>rady  Milan</w:t>
      </w:r>
      <w:proofErr w:type="gramEnd"/>
      <w:r>
        <w:t xml:space="preserve"> Janoušek ………………………………</w:t>
      </w:r>
      <w:r w:rsidR="00E33FDE">
        <w:t>….</w:t>
      </w:r>
    </w:p>
    <w:p w:rsidR="00C8180E" w:rsidRDefault="00C8180E" w:rsidP="00C8180E">
      <w:pPr>
        <w:spacing w:line="480" w:lineRule="auto"/>
        <w:jc w:val="both"/>
      </w:pPr>
      <w:r>
        <w:t xml:space="preserve">Člen Správní </w:t>
      </w:r>
      <w:proofErr w:type="gramStart"/>
      <w:r>
        <w:t>rady  Jan</w:t>
      </w:r>
      <w:proofErr w:type="gramEnd"/>
      <w:r>
        <w:t xml:space="preserve"> Ryba ………………………………………</w:t>
      </w:r>
      <w:r w:rsidR="00E33FDE">
        <w:t>….</w:t>
      </w:r>
    </w:p>
    <w:p w:rsidR="00E33FDE" w:rsidRDefault="00E33FDE" w:rsidP="00E33FDE">
      <w:pPr>
        <w:spacing w:line="480" w:lineRule="auto"/>
        <w:jc w:val="both"/>
      </w:pPr>
      <w:r>
        <w:t xml:space="preserve">Člen Správní </w:t>
      </w:r>
      <w:proofErr w:type="gramStart"/>
      <w:r>
        <w:t>rady  Petr</w:t>
      </w:r>
      <w:proofErr w:type="gramEnd"/>
      <w:r>
        <w:t xml:space="preserve"> </w:t>
      </w:r>
      <w:proofErr w:type="spellStart"/>
      <w:r>
        <w:t>Havlátko</w:t>
      </w:r>
      <w:proofErr w:type="spellEnd"/>
      <w:r>
        <w:t xml:space="preserve"> ………………………………………</w:t>
      </w:r>
    </w:p>
    <w:p w:rsidR="00E33FDE" w:rsidRDefault="00E33FDE" w:rsidP="00C8180E">
      <w:pPr>
        <w:spacing w:line="480" w:lineRule="auto"/>
        <w:jc w:val="both"/>
      </w:pPr>
    </w:p>
    <w:p w:rsidR="00C8180E" w:rsidRDefault="00C8180E" w:rsidP="00E753C0">
      <w:pPr>
        <w:spacing w:line="276" w:lineRule="auto"/>
        <w:jc w:val="both"/>
      </w:pPr>
    </w:p>
    <w:p w:rsidR="00C8180E" w:rsidRDefault="00C8180E" w:rsidP="00E753C0">
      <w:pPr>
        <w:spacing w:line="276" w:lineRule="auto"/>
        <w:jc w:val="both"/>
      </w:pPr>
    </w:p>
    <w:p w:rsidR="00E753C0" w:rsidRDefault="00E753C0" w:rsidP="00E753C0">
      <w:pPr>
        <w:spacing w:line="276" w:lineRule="auto"/>
        <w:jc w:val="both"/>
      </w:pPr>
    </w:p>
    <w:p w:rsidR="00E753C0" w:rsidRDefault="00E753C0" w:rsidP="00E753C0">
      <w:pPr>
        <w:spacing w:line="276" w:lineRule="auto"/>
        <w:jc w:val="both"/>
      </w:pPr>
      <w:r>
        <w:t xml:space="preserve"> </w:t>
      </w:r>
    </w:p>
    <w:p w:rsidR="00FE0DD7" w:rsidRDefault="00FE0DD7" w:rsidP="00E753C0">
      <w:pPr>
        <w:spacing w:line="276" w:lineRule="auto"/>
        <w:jc w:val="both"/>
      </w:pPr>
    </w:p>
    <w:p w:rsidR="00FE0DD7" w:rsidRDefault="00FE0DD7" w:rsidP="00E753C0">
      <w:pPr>
        <w:spacing w:line="276" w:lineRule="auto"/>
        <w:jc w:val="both"/>
      </w:pPr>
    </w:p>
    <w:p w:rsidR="00002F1E" w:rsidRDefault="00002F1E" w:rsidP="00E753C0">
      <w:pPr>
        <w:spacing w:line="276" w:lineRule="auto"/>
        <w:jc w:val="both"/>
      </w:pPr>
    </w:p>
    <w:p w:rsidR="00091FB4" w:rsidRDefault="00091FB4" w:rsidP="00E753C0">
      <w:pPr>
        <w:spacing w:line="276" w:lineRule="auto"/>
        <w:jc w:val="both"/>
      </w:pPr>
    </w:p>
    <w:p w:rsidR="00462F8B" w:rsidRPr="00334121" w:rsidRDefault="00462F8B" w:rsidP="00E753C0">
      <w:pPr>
        <w:spacing w:line="276" w:lineRule="auto"/>
        <w:jc w:val="both"/>
      </w:pPr>
    </w:p>
    <w:sectPr w:rsidR="00462F8B" w:rsidRPr="00334121" w:rsidSect="003A7FE2">
      <w:footerReference w:type="even" r:id="rId7"/>
      <w:footerReference w:type="default" r:id="rId8"/>
      <w:pgSz w:w="11906" w:h="16838"/>
      <w:pgMar w:top="1417" w:right="1466" w:bottom="1417" w:left="1417" w:header="708" w:footer="708" w:gutter="0"/>
      <w:pgBorders w:offsetFrom="page">
        <w:bottom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8BB" w:rsidRDefault="00CA38BB">
      <w:r>
        <w:separator/>
      </w:r>
    </w:p>
  </w:endnote>
  <w:endnote w:type="continuationSeparator" w:id="0">
    <w:p w:rsidR="00CA38BB" w:rsidRDefault="00CA38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DB0" w:rsidRDefault="003D5DB0">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3D5DB0" w:rsidRDefault="003D5DB0">
    <w:pPr>
      <w:pStyle w:val="Zp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8650"/>
      <w:docPartObj>
        <w:docPartGallery w:val="Page Numbers (Bottom of Page)"/>
        <w:docPartUnique/>
      </w:docPartObj>
    </w:sdtPr>
    <w:sdtContent>
      <w:p w:rsidR="003D5DB0" w:rsidRDefault="003D5DB0">
        <w:pPr>
          <w:pStyle w:val="Zpat"/>
          <w:jc w:val="right"/>
        </w:pPr>
        <w:fldSimple w:instr=" PAGE   \* MERGEFORMAT ">
          <w:r w:rsidR="00156C2B">
            <w:rPr>
              <w:noProof/>
            </w:rPr>
            <w:t>3</w:t>
          </w:r>
        </w:fldSimple>
      </w:p>
    </w:sdtContent>
  </w:sdt>
  <w:p w:rsidR="003D5DB0" w:rsidRDefault="003D5DB0">
    <w:pPr>
      <w:pStyle w:val="Zp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8BB" w:rsidRDefault="00CA38BB">
      <w:r>
        <w:separator/>
      </w:r>
    </w:p>
  </w:footnote>
  <w:footnote w:type="continuationSeparator" w:id="0">
    <w:p w:rsidR="00CA38BB" w:rsidRDefault="00CA38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D1184"/>
    <w:multiLevelType w:val="hybridMultilevel"/>
    <w:tmpl w:val="B080D2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3B63ED"/>
    <w:multiLevelType w:val="hybridMultilevel"/>
    <w:tmpl w:val="04CA28AC"/>
    <w:lvl w:ilvl="0" w:tplc="1C5AF13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235161A"/>
    <w:multiLevelType w:val="hybridMultilevel"/>
    <w:tmpl w:val="36CC9BCA"/>
    <w:lvl w:ilvl="0" w:tplc="F6D0223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330244D"/>
    <w:multiLevelType w:val="hybridMultilevel"/>
    <w:tmpl w:val="E55228E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2D2530D7"/>
    <w:multiLevelType w:val="hybridMultilevel"/>
    <w:tmpl w:val="DF50A4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39EE26F3"/>
    <w:multiLevelType w:val="hybridMultilevel"/>
    <w:tmpl w:val="284C56A0"/>
    <w:lvl w:ilvl="0" w:tplc="7A488484">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6">
    <w:nsid w:val="3A773735"/>
    <w:multiLevelType w:val="hybridMultilevel"/>
    <w:tmpl w:val="E3049BA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3C804039"/>
    <w:multiLevelType w:val="hybridMultilevel"/>
    <w:tmpl w:val="FC8E7C7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E5618BC"/>
    <w:multiLevelType w:val="hybridMultilevel"/>
    <w:tmpl w:val="F170E76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EB200AC"/>
    <w:multiLevelType w:val="hybridMultilevel"/>
    <w:tmpl w:val="361AE784"/>
    <w:lvl w:ilvl="0" w:tplc="A3EAE798">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F4E38D4"/>
    <w:multiLevelType w:val="hybridMultilevel"/>
    <w:tmpl w:val="62F60E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6E40801"/>
    <w:multiLevelType w:val="hybridMultilevel"/>
    <w:tmpl w:val="7B48D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D4779CA"/>
    <w:multiLevelType w:val="hybridMultilevel"/>
    <w:tmpl w:val="1D629476"/>
    <w:lvl w:ilvl="0" w:tplc="0405000F">
      <w:start w:val="1"/>
      <w:numFmt w:val="decimal"/>
      <w:lvlText w:val="%1."/>
      <w:lvlJc w:val="left"/>
      <w:pPr>
        <w:tabs>
          <w:tab w:val="num" w:pos="720"/>
        </w:tabs>
        <w:ind w:left="720" w:hanging="360"/>
      </w:pPr>
      <w:rPr>
        <w:rFonts w:hint="default"/>
      </w:rPr>
    </w:lvl>
    <w:lvl w:ilvl="1" w:tplc="DB109E06">
      <w:start w:val="373"/>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6E7674E9"/>
    <w:multiLevelType w:val="hybridMultilevel"/>
    <w:tmpl w:val="4782CD90"/>
    <w:lvl w:ilvl="0" w:tplc="FA08CDF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1121A6E"/>
    <w:multiLevelType w:val="hybridMultilevel"/>
    <w:tmpl w:val="41666BEE"/>
    <w:lvl w:ilvl="0" w:tplc="F7E6D15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6BD1338"/>
    <w:multiLevelType w:val="hybridMultilevel"/>
    <w:tmpl w:val="43A6C41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1"/>
  </w:num>
  <w:num w:numId="3">
    <w:abstractNumId w:val="14"/>
  </w:num>
  <w:num w:numId="4">
    <w:abstractNumId w:val="3"/>
  </w:num>
  <w:num w:numId="5">
    <w:abstractNumId w:val="11"/>
  </w:num>
  <w:num w:numId="6">
    <w:abstractNumId w:val="15"/>
  </w:num>
  <w:num w:numId="7">
    <w:abstractNumId w:val="6"/>
  </w:num>
  <w:num w:numId="8">
    <w:abstractNumId w:val="8"/>
  </w:num>
  <w:num w:numId="9">
    <w:abstractNumId w:val="0"/>
  </w:num>
  <w:num w:numId="10">
    <w:abstractNumId w:val="7"/>
  </w:num>
  <w:num w:numId="11">
    <w:abstractNumId w:val="4"/>
  </w:num>
  <w:num w:numId="12">
    <w:abstractNumId w:val="10"/>
  </w:num>
  <w:num w:numId="13">
    <w:abstractNumId w:val="5"/>
  </w:num>
  <w:num w:numId="14">
    <w:abstractNumId w:val="13"/>
  </w:num>
  <w:num w:numId="15">
    <w:abstractNumId w:val="2"/>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B0B02"/>
    <w:rsid w:val="00002F1E"/>
    <w:rsid w:val="00006FB5"/>
    <w:rsid w:val="00013459"/>
    <w:rsid w:val="00013DB0"/>
    <w:rsid w:val="00033368"/>
    <w:rsid w:val="00037F5D"/>
    <w:rsid w:val="00050BE2"/>
    <w:rsid w:val="00052F22"/>
    <w:rsid w:val="0005491F"/>
    <w:rsid w:val="000649C1"/>
    <w:rsid w:val="0006605F"/>
    <w:rsid w:val="00072193"/>
    <w:rsid w:val="000775BD"/>
    <w:rsid w:val="000838A1"/>
    <w:rsid w:val="00091FB4"/>
    <w:rsid w:val="000A0E73"/>
    <w:rsid w:val="000A1484"/>
    <w:rsid w:val="000A5560"/>
    <w:rsid w:val="000A5A10"/>
    <w:rsid w:val="000B0B02"/>
    <w:rsid w:val="000B10BD"/>
    <w:rsid w:val="000B1330"/>
    <w:rsid w:val="000B2467"/>
    <w:rsid w:val="000C0DBB"/>
    <w:rsid w:val="000C3D1B"/>
    <w:rsid w:val="000C3D3D"/>
    <w:rsid w:val="000C64F7"/>
    <w:rsid w:val="000C713F"/>
    <w:rsid w:val="000D6CC2"/>
    <w:rsid w:val="0010641B"/>
    <w:rsid w:val="00112A24"/>
    <w:rsid w:val="00114222"/>
    <w:rsid w:val="001170FC"/>
    <w:rsid w:val="0012644C"/>
    <w:rsid w:val="00147399"/>
    <w:rsid w:val="00147921"/>
    <w:rsid w:val="00147AFE"/>
    <w:rsid w:val="00153C61"/>
    <w:rsid w:val="001546A8"/>
    <w:rsid w:val="00156C2B"/>
    <w:rsid w:val="001615D8"/>
    <w:rsid w:val="0017013F"/>
    <w:rsid w:val="001851EF"/>
    <w:rsid w:val="00195309"/>
    <w:rsid w:val="001A0173"/>
    <w:rsid w:val="001A2405"/>
    <w:rsid w:val="001A3FF2"/>
    <w:rsid w:val="001A7759"/>
    <w:rsid w:val="001C4B56"/>
    <w:rsid w:val="001D7C56"/>
    <w:rsid w:val="001E53AE"/>
    <w:rsid w:val="001E5C40"/>
    <w:rsid w:val="001F15C5"/>
    <w:rsid w:val="002025A0"/>
    <w:rsid w:val="00210004"/>
    <w:rsid w:val="00211B79"/>
    <w:rsid w:val="00212A5D"/>
    <w:rsid w:val="00215C45"/>
    <w:rsid w:val="00224421"/>
    <w:rsid w:val="00233862"/>
    <w:rsid w:val="0023449C"/>
    <w:rsid w:val="00242A94"/>
    <w:rsid w:val="00244789"/>
    <w:rsid w:val="00254EBD"/>
    <w:rsid w:val="00255F4E"/>
    <w:rsid w:val="002608B7"/>
    <w:rsid w:val="002845C5"/>
    <w:rsid w:val="00287334"/>
    <w:rsid w:val="00287CF1"/>
    <w:rsid w:val="002938EA"/>
    <w:rsid w:val="0029471F"/>
    <w:rsid w:val="002A1BC7"/>
    <w:rsid w:val="002A42A0"/>
    <w:rsid w:val="002A5198"/>
    <w:rsid w:val="002A653A"/>
    <w:rsid w:val="002C5169"/>
    <w:rsid w:val="002D27E3"/>
    <w:rsid w:val="002D4C4D"/>
    <w:rsid w:val="002E593E"/>
    <w:rsid w:val="002E6E96"/>
    <w:rsid w:val="002F0323"/>
    <w:rsid w:val="002F2B8C"/>
    <w:rsid w:val="00302205"/>
    <w:rsid w:val="003162F7"/>
    <w:rsid w:val="00334121"/>
    <w:rsid w:val="00334FB9"/>
    <w:rsid w:val="0033798E"/>
    <w:rsid w:val="003414C7"/>
    <w:rsid w:val="00354517"/>
    <w:rsid w:val="00371D98"/>
    <w:rsid w:val="00371DE8"/>
    <w:rsid w:val="00373543"/>
    <w:rsid w:val="0037670A"/>
    <w:rsid w:val="0039449F"/>
    <w:rsid w:val="00396DDB"/>
    <w:rsid w:val="003A7FE2"/>
    <w:rsid w:val="003B4D0F"/>
    <w:rsid w:val="003B4F08"/>
    <w:rsid w:val="003C10E9"/>
    <w:rsid w:val="003C1361"/>
    <w:rsid w:val="003C5CA4"/>
    <w:rsid w:val="003C7F2D"/>
    <w:rsid w:val="003D1AF3"/>
    <w:rsid w:val="003D25C5"/>
    <w:rsid w:val="003D5DB0"/>
    <w:rsid w:val="003E1509"/>
    <w:rsid w:val="003F0A01"/>
    <w:rsid w:val="003F2D96"/>
    <w:rsid w:val="004026AC"/>
    <w:rsid w:val="00403800"/>
    <w:rsid w:val="004146FF"/>
    <w:rsid w:val="00417B96"/>
    <w:rsid w:val="00421C02"/>
    <w:rsid w:val="00451988"/>
    <w:rsid w:val="00455642"/>
    <w:rsid w:val="00455C0E"/>
    <w:rsid w:val="0046079B"/>
    <w:rsid w:val="00462F8B"/>
    <w:rsid w:val="00467888"/>
    <w:rsid w:val="00471BD2"/>
    <w:rsid w:val="004775FC"/>
    <w:rsid w:val="004826AA"/>
    <w:rsid w:val="00482F99"/>
    <w:rsid w:val="00483218"/>
    <w:rsid w:val="00486511"/>
    <w:rsid w:val="00492186"/>
    <w:rsid w:val="004A0059"/>
    <w:rsid w:val="004A73DC"/>
    <w:rsid w:val="004B1605"/>
    <w:rsid w:val="004B5078"/>
    <w:rsid w:val="004B5ACA"/>
    <w:rsid w:val="004B6B73"/>
    <w:rsid w:val="004C09AA"/>
    <w:rsid w:val="004E0C67"/>
    <w:rsid w:val="004F7FE6"/>
    <w:rsid w:val="00512592"/>
    <w:rsid w:val="00516645"/>
    <w:rsid w:val="00516884"/>
    <w:rsid w:val="00523535"/>
    <w:rsid w:val="00542CFD"/>
    <w:rsid w:val="00542E19"/>
    <w:rsid w:val="0054441D"/>
    <w:rsid w:val="00544D6A"/>
    <w:rsid w:val="00555262"/>
    <w:rsid w:val="00561922"/>
    <w:rsid w:val="00561E7B"/>
    <w:rsid w:val="00567CF8"/>
    <w:rsid w:val="005771F8"/>
    <w:rsid w:val="005971A3"/>
    <w:rsid w:val="005A0960"/>
    <w:rsid w:val="005A503A"/>
    <w:rsid w:val="005B1239"/>
    <w:rsid w:val="005C2341"/>
    <w:rsid w:val="005C75E8"/>
    <w:rsid w:val="005D6F11"/>
    <w:rsid w:val="00605275"/>
    <w:rsid w:val="00610C27"/>
    <w:rsid w:val="00623444"/>
    <w:rsid w:val="00625CBA"/>
    <w:rsid w:val="006261B6"/>
    <w:rsid w:val="00657D97"/>
    <w:rsid w:val="00665C7E"/>
    <w:rsid w:val="0068007B"/>
    <w:rsid w:val="0068468C"/>
    <w:rsid w:val="00684B52"/>
    <w:rsid w:val="006A3991"/>
    <w:rsid w:val="006A3A2F"/>
    <w:rsid w:val="006A79D4"/>
    <w:rsid w:val="006A7BB6"/>
    <w:rsid w:val="006B197C"/>
    <w:rsid w:val="006B321A"/>
    <w:rsid w:val="006B57F3"/>
    <w:rsid w:val="006B7CB6"/>
    <w:rsid w:val="006C0D8F"/>
    <w:rsid w:val="006C141E"/>
    <w:rsid w:val="006E6642"/>
    <w:rsid w:val="006F1841"/>
    <w:rsid w:val="006F649F"/>
    <w:rsid w:val="007047A4"/>
    <w:rsid w:val="00712BBB"/>
    <w:rsid w:val="007174FD"/>
    <w:rsid w:val="007348FC"/>
    <w:rsid w:val="00736D31"/>
    <w:rsid w:val="00741FE9"/>
    <w:rsid w:val="007477ED"/>
    <w:rsid w:val="00752031"/>
    <w:rsid w:val="007521FC"/>
    <w:rsid w:val="007553C1"/>
    <w:rsid w:val="00756DEB"/>
    <w:rsid w:val="00760180"/>
    <w:rsid w:val="00766A9F"/>
    <w:rsid w:val="00776370"/>
    <w:rsid w:val="00777075"/>
    <w:rsid w:val="00777821"/>
    <w:rsid w:val="007853B8"/>
    <w:rsid w:val="00786CE2"/>
    <w:rsid w:val="007920F6"/>
    <w:rsid w:val="007922B0"/>
    <w:rsid w:val="00792A38"/>
    <w:rsid w:val="00794C69"/>
    <w:rsid w:val="00796932"/>
    <w:rsid w:val="007B2702"/>
    <w:rsid w:val="007B4153"/>
    <w:rsid w:val="007C0BF1"/>
    <w:rsid w:val="007C4131"/>
    <w:rsid w:val="007D0C41"/>
    <w:rsid w:val="007D3347"/>
    <w:rsid w:val="007F15AF"/>
    <w:rsid w:val="007F4A04"/>
    <w:rsid w:val="008008F0"/>
    <w:rsid w:val="00801220"/>
    <w:rsid w:val="008103DC"/>
    <w:rsid w:val="0081413F"/>
    <w:rsid w:val="008155DC"/>
    <w:rsid w:val="00815C68"/>
    <w:rsid w:val="008177F0"/>
    <w:rsid w:val="00821DBD"/>
    <w:rsid w:val="00823120"/>
    <w:rsid w:val="00854E1B"/>
    <w:rsid w:val="00856377"/>
    <w:rsid w:val="00856C36"/>
    <w:rsid w:val="00865169"/>
    <w:rsid w:val="00867242"/>
    <w:rsid w:val="008745B7"/>
    <w:rsid w:val="00876A00"/>
    <w:rsid w:val="00884AB4"/>
    <w:rsid w:val="008867E6"/>
    <w:rsid w:val="00892C3B"/>
    <w:rsid w:val="0089735D"/>
    <w:rsid w:val="008A05B6"/>
    <w:rsid w:val="008A06A6"/>
    <w:rsid w:val="008A1A98"/>
    <w:rsid w:val="008A1EA2"/>
    <w:rsid w:val="008A5285"/>
    <w:rsid w:val="008B300D"/>
    <w:rsid w:val="008B5AE0"/>
    <w:rsid w:val="008B5DF4"/>
    <w:rsid w:val="008B7955"/>
    <w:rsid w:val="008D4E80"/>
    <w:rsid w:val="008D7A51"/>
    <w:rsid w:val="008E6BB8"/>
    <w:rsid w:val="008E705E"/>
    <w:rsid w:val="008E71F8"/>
    <w:rsid w:val="008E740C"/>
    <w:rsid w:val="008F7285"/>
    <w:rsid w:val="00907D82"/>
    <w:rsid w:val="00907F03"/>
    <w:rsid w:val="009101A3"/>
    <w:rsid w:val="00911DC4"/>
    <w:rsid w:val="0093014E"/>
    <w:rsid w:val="00930B39"/>
    <w:rsid w:val="00941148"/>
    <w:rsid w:val="00941DF4"/>
    <w:rsid w:val="00943977"/>
    <w:rsid w:val="00943D58"/>
    <w:rsid w:val="009656E2"/>
    <w:rsid w:val="0096611E"/>
    <w:rsid w:val="0098147D"/>
    <w:rsid w:val="00981E84"/>
    <w:rsid w:val="00992752"/>
    <w:rsid w:val="009A13EB"/>
    <w:rsid w:val="009B158D"/>
    <w:rsid w:val="009B339E"/>
    <w:rsid w:val="009B7B7C"/>
    <w:rsid w:val="009F2286"/>
    <w:rsid w:val="00A01CB0"/>
    <w:rsid w:val="00A06655"/>
    <w:rsid w:val="00A07F8D"/>
    <w:rsid w:val="00A1035D"/>
    <w:rsid w:val="00A15136"/>
    <w:rsid w:val="00A25045"/>
    <w:rsid w:val="00A25B48"/>
    <w:rsid w:val="00A27C9E"/>
    <w:rsid w:val="00A56FA9"/>
    <w:rsid w:val="00A65EB5"/>
    <w:rsid w:val="00A727AA"/>
    <w:rsid w:val="00A73E70"/>
    <w:rsid w:val="00A7438A"/>
    <w:rsid w:val="00A74DEC"/>
    <w:rsid w:val="00A76096"/>
    <w:rsid w:val="00A833B3"/>
    <w:rsid w:val="00A87EC1"/>
    <w:rsid w:val="00A90793"/>
    <w:rsid w:val="00A909BA"/>
    <w:rsid w:val="00AB5E83"/>
    <w:rsid w:val="00AC3C0C"/>
    <w:rsid w:val="00AD0FFE"/>
    <w:rsid w:val="00AD161C"/>
    <w:rsid w:val="00AD48D4"/>
    <w:rsid w:val="00AD7D81"/>
    <w:rsid w:val="00AE7829"/>
    <w:rsid w:val="00AF08ED"/>
    <w:rsid w:val="00AF7F4A"/>
    <w:rsid w:val="00B01187"/>
    <w:rsid w:val="00B0524B"/>
    <w:rsid w:val="00B06D68"/>
    <w:rsid w:val="00B0761E"/>
    <w:rsid w:val="00B12BEB"/>
    <w:rsid w:val="00B17AA1"/>
    <w:rsid w:val="00B2306D"/>
    <w:rsid w:val="00B33409"/>
    <w:rsid w:val="00B40EEF"/>
    <w:rsid w:val="00B611EF"/>
    <w:rsid w:val="00B63051"/>
    <w:rsid w:val="00B653D4"/>
    <w:rsid w:val="00B74E60"/>
    <w:rsid w:val="00B84FCA"/>
    <w:rsid w:val="00B865CE"/>
    <w:rsid w:val="00BA4010"/>
    <w:rsid w:val="00BB6651"/>
    <w:rsid w:val="00BC0524"/>
    <w:rsid w:val="00BC2641"/>
    <w:rsid w:val="00BD1BBF"/>
    <w:rsid w:val="00C030DE"/>
    <w:rsid w:val="00C154B0"/>
    <w:rsid w:val="00C169A5"/>
    <w:rsid w:val="00C20F55"/>
    <w:rsid w:val="00C25F35"/>
    <w:rsid w:val="00C36A44"/>
    <w:rsid w:val="00C45E81"/>
    <w:rsid w:val="00C55F07"/>
    <w:rsid w:val="00C56135"/>
    <w:rsid w:val="00C6594C"/>
    <w:rsid w:val="00C778FB"/>
    <w:rsid w:val="00C8180E"/>
    <w:rsid w:val="00C82987"/>
    <w:rsid w:val="00C83859"/>
    <w:rsid w:val="00C921A3"/>
    <w:rsid w:val="00C9796E"/>
    <w:rsid w:val="00CA331E"/>
    <w:rsid w:val="00CA38BB"/>
    <w:rsid w:val="00CB688F"/>
    <w:rsid w:val="00CD212C"/>
    <w:rsid w:val="00CD37BD"/>
    <w:rsid w:val="00CD70A8"/>
    <w:rsid w:val="00CE560C"/>
    <w:rsid w:val="00CE5CFF"/>
    <w:rsid w:val="00CF2E46"/>
    <w:rsid w:val="00CF68F6"/>
    <w:rsid w:val="00D01089"/>
    <w:rsid w:val="00D03689"/>
    <w:rsid w:val="00D127CC"/>
    <w:rsid w:val="00D1683F"/>
    <w:rsid w:val="00D251DA"/>
    <w:rsid w:val="00D31602"/>
    <w:rsid w:val="00D35D43"/>
    <w:rsid w:val="00D36EAF"/>
    <w:rsid w:val="00D42196"/>
    <w:rsid w:val="00D42331"/>
    <w:rsid w:val="00D4643E"/>
    <w:rsid w:val="00D606D0"/>
    <w:rsid w:val="00D61F2E"/>
    <w:rsid w:val="00D72348"/>
    <w:rsid w:val="00D85B68"/>
    <w:rsid w:val="00D87F78"/>
    <w:rsid w:val="00D90852"/>
    <w:rsid w:val="00D92EE0"/>
    <w:rsid w:val="00D92EE6"/>
    <w:rsid w:val="00D955D4"/>
    <w:rsid w:val="00DB2499"/>
    <w:rsid w:val="00DB2EF4"/>
    <w:rsid w:val="00DB39C5"/>
    <w:rsid w:val="00DB462E"/>
    <w:rsid w:val="00DB790D"/>
    <w:rsid w:val="00DB7D59"/>
    <w:rsid w:val="00DC0D94"/>
    <w:rsid w:val="00DD317F"/>
    <w:rsid w:val="00DD5F31"/>
    <w:rsid w:val="00DE0ADD"/>
    <w:rsid w:val="00DE72B1"/>
    <w:rsid w:val="00DF6804"/>
    <w:rsid w:val="00DF68A6"/>
    <w:rsid w:val="00E0053B"/>
    <w:rsid w:val="00E00B58"/>
    <w:rsid w:val="00E06983"/>
    <w:rsid w:val="00E12BA5"/>
    <w:rsid w:val="00E15CC1"/>
    <w:rsid w:val="00E20E45"/>
    <w:rsid w:val="00E27625"/>
    <w:rsid w:val="00E33FDE"/>
    <w:rsid w:val="00E36AE0"/>
    <w:rsid w:val="00E372A2"/>
    <w:rsid w:val="00E636E5"/>
    <w:rsid w:val="00E67387"/>
    <w:rsid w:val="00E67D8C"/>
    <w:rsid w:val="00E72F9E"/>
    <w:rsid w:val="00E753C0"/>
    <w:rsid w:val="00E83FF2"/>
    <w:rsid w:val="00E8472F"/>
    <w:rsid w:val="00E91203"/>
    <w:rsid w:val="00E93E52"/>
    <w:rsid w:val="00E96B05"/>
    <w:rsid w:val="00EA0D2E"/>
    <w:rsid w:val="00EB0E4E"/>
    <w:rsid w:val="00EB19AF"/>
    <w:rsid w:val="00EB3DF5"/>
    <w:rsid w:val="00ED048D"/>
    <w:rsid w:val="00ED1E48"/>
    <w:rsid w:val="00ED3091"/>
    <w:rsid w:val="00ED7020"/>
    <w:rsid w:val="00EE381D"/>
    <w:rsid w:val="00EE4328"/>
    <w:rsid w:val="00EF3824"/>
    <w:rsid w:val="00EF6591"/>
    <w:rsid w:val="00EF7722"/>
    <w:rsid w:val="00F0133D"/>
    <w:rsid w:val="00F07AE0"/>
    <w:rsid w:val="00F12ABE"/>
    <w:rsid w:val="00F12FF9"/>
    <w:rsid w:val="00F15690"/>
    <w:rsid w:val="00F16F97"/>
    <w:rsid w:val="00F17706"/>
    <w:rsid w:val="00F21339"/>
    <w:rsid w:val="00F307C1"/>
    <w:rsid w:val="00F34553"/>
    <w:rsid w:val="00F3792C"/>
    <w:rsid w:val="00F426D2"/>
    <w:rsid w:val="00F427DB"/>
    <w:rsid w:val="00F47423"/>
    <w:rsid w:val="00F56FED"/>
    <w:rsid w:val="00F57832"/>
    <w:rsid w:val="00F61D45"/>
    <w:rsid w:val="00F63614"/>
    <w:rsid w:val="00F67DE4"/>
    <w:rsid w:val="00F67FA5"/>
    <w:rsid w:val="00F71E5A"/>
    <w:rsid w:val="00F7432F"/>
    <w:rsid w:val="00F90217"/>
    <w:rsid w:val="00F90A5F"/>
    <w:rsid w:val="00F926D0"/>
    <w:rsid w:val="00FA0E08"/>
    <w:rsid w:val="00FA3D4E"/>
    <w:rsid w:val="00FA4776"/>
    <w:rsid w:val="00FA6300"/>
    <w:rsid w:val="00FB0989"/>
    <w:rsid w:val="00FB0B2B"/>
    <w:rsid w:val="00FB699F"/>
    <w:rsid w:val="00FC5AC2"/>
    <w:rsid w:val="00FD7B32"/>
    <w:rsid w:val="00FE0130"/>
    <w:rsid w:val="00FE0DD7"/>
    <w:rsid w:val="00FE4C2E"/>
    <w:rsid w:val="00FE4E50"/>
    <w:rsid w:val="00FE72E1"/>
    <w:rsid w:val="00FE7577"/>
    <w:rsid w:val="00FE779C"/>
    <w:rsid w:val="00FF065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A7FE2"/>
    <w:rPr>
      <w:sz w:val="24"/>
      <w:szCs w:val="24"/>
    </w:rPr>
  </w:style>
  <w:style w:type="paragraph" w:styleId="Nadpis1">
    <w:name w:val="heading 1"/>
    <w:basedOn w:val="Normln"/>
    <w:next w:val="Normln"/>
    <w:qFormat/>
    <w:rsid w:val="003A7FE2"/>
    <w:pPr>
      <w:keepNext/>
      <w:jc w:val="center"/>
      <w:outlineLvl w:val="0"/>
    </w:pPr>
    <w:rPr>
      <w:b/>
      <w:bCs/>
      <w:i/>
      <w:iCs/>
    </w:rPr>
  </w:style>
  <w:style w:type="paragraph" w:styleId="Nadpis7">
    <w:name w:val="heading 7"/>
    <w:basedOn w:val="Normln"/>
    <w:next w:val="Normln"/>
    <w:qFormat/>
    <w:rsid w:val="000B0B02"/>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edovanodkaz">
    <w:name w:val="FollowedHyperlink"/>
    <w:basedOn w:val="Standardnpsmoodstavce"/>
    <w:rsid w:val="003A7FE2"/>
    <w:rPr>
      <w:color w:val="800080"/>
      <w:u w:val="single"/>
    </w:rPr>
  </w:style>
  <w:style w:type="paragraph" w:styleId="Zpat">
    <w:name w:val="footer"/>
    <w:basedOn w:val="Normln"/>
    <w:link w:val="ZpatChar"/>
    <w:uiPriority w:val="99"/>
    <w:rsid w:val="003A7FE2"/>
    <w:pPr>
      <w:tabs>
        <w:tab w:val="center" w:pos="4536"/>
        <w:tab w:val="right" w:pos="9072"/>
      </w:tabs>
    </w:pPr>
  </w:style>
  <w:style w:type="character" w:styleId="slostrnky">
    <w:name w:val="page number"/>
    <w:basedOn w:val="Standardnpsmoodstavce"/>
    <w:rsid w:val="003A7FE2"/>
  </w:style>
  <w:style w:type="character" w:customStyle="1" w:styleId="platne">
    <w:name w:val="platne"/>
    <w:basedOn w:val="Standardnpsmoodstavce"/>
    <w:rsid w:val="003A7FE2"/>
  </w:style>
  <w:style w:type="paragraph" w:styleId="Zhlav">
    <w:name w:val="header"/>
    <w:basedOn w:val="Normln"/>
    <w:rsid w:val="003A7FE2"/>
    <w:pPr>
      <w:tabs>
        <w:tab w:val="center" w:pos="4536"/>
        <w:tab w:val="right" w:pos="9072"/>
      </w:tabs>
    </w:pPr>
  </w:style>
  <w:style w:type="character" w:styleId="Hypertextovodkaz">
    <w:name w:val="Hyperlink"/>
    <w:basedOn w:val="Standardnpsmoodstavce"/>
    <w:rsid w:val="003A7FE2"/>
    <w:rPr>
      <w:color w:val="0000FF"/>
      <w:u w:val="single"/>
    </w:rPr>
  </w:style>
  <w:style w:type="paragraph" w:styleId="Zkladntext">
    <w:name w:val="Body Text"/>
    <w:basedOn w:val="Normln"/>
    <w:rsid w:val="003A7FE2"/>
    <w:pPr>
      <w:jc w:val="both"/>
    </w:pPr>
  </w:style>
  <w:style w:type="paragraph" w:styleId="Zkladntext3">
    <w:name w:val="Body Text 3"/>
    <w:basedOn w:val="Normln"/>
    <w:rsid w:val="003A7FE2"/>
    <w:pPr>
      <w:jc w:val="center"/>
    </w:pPr>
    <w:rPr>
      <w:b/>
      <w:bCs/>
      <w:szCs w:val="20"/>
    </w:rPr>
  </w:style>
  <w:style w:type="paragraph" w:styleId="Zkladntextodsazen">
    <w:name w:val="Body Text Indent"/>
    <w:basedOn w:val="Normln"/>
    <w:rsid w:val="000B0B02"/>
    <w:pPr>
      <w:spacing w:after="120"/>
      <w:ind w:left="283"/>
    </w:pPr>
  </w:style>
  <w:style w:type="paragraph" w:styleId="Odstavecseseznamem">
    <w:name w:val="List Paragraph"/>
    <w:basedOn w:val="Normln"/>
    <w:uiPriority w:val="34"/>
    <w:qFormat/>
    <w:rsid w:val="00D955D4"/>
    <w:pPr>
      <w:ind w:left="720"/>
      <w:contextualSpacing/>
    </w:pPr>
  </w:style>
  <w:style w:type="character" w:customStyle="1" w:styleId="ZpatChar">
    <w:name w:val="Zápatí Char"/>
    <w:basedOn w:val="Standardnpsmoodstavce"/>
    <w:link w:val="Zpat"/>
    <w:uiPriority w:val="99"/>
    <w:rsid w:val="00E753C0"/>
    <w:rPr>
      <w:sz w:val="24"/>
      <w:szCs w:val="24"/>
    </w:rPr>
  </w:style>
  <w:style w:type="table" w:styleId="Mkatabulky">
    <w:name w:val="Table Grid"/>
    <w:basedOn w:val="Normlntabulka"/>
    <w:rsid w:val="003D5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oderntabulka">
    <w:name w:val="Table Contemporary"/>
    <w:basedOn w:val="Normlntabulka"/>
    <w:rsid w:val="003D5DB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Stednstnovn1zvraznn1">
    <w:name w:val="Medium Shading 1 Accent 1"/>
    <w:basedOn w:val="Normlntabulka"/>
    <w:uiPriority w:val="63"/>
    <w:rsid w:val="003D5DB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tednmka1zvraznn1">
    <w:name w:val="Medium Grid 1 Accent 1"/>
    <w:basedOn w:val="Normlntabulka"/>
    <w:uiPriority w:val="67"/>
    <w:rsid w:val="003D5DB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Stednmka3zvraznn1">
    <w:name w:val="Medium Grid 3 Accent 1"/>
    <w:basedOn w:val="Normlntabulka"/>
    <w:uiPriority w:val="69"/>
    <w:rsid w:val="003D5DB0"/>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Stednmka1zvraznn5">
    <w:name w:val="Medium Grid 1 Accent 5"/>
    <w:basedOn w:val="Normlntabulka"/>
    <w:uiPriority w:val="67"/>
    <w:rsid w:val="003D5DB0"/>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48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483</Words>
  <Characters>2856</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ADVOKÁTNÍ KANCELÁŘ KŘÍŽENECKÝ &amp; PARTNEŘI, V</vt:lpstr>
    </vt:vector>
  </TitlesOfParts>
  <Company/>
  <LinksUpToDate>false</LinksUpToDate>
  <CharactersWithSpaces>3333</CharactersWithSpaces>
  <SharedDoc>false</SharedDoc>
  <HLinks>
    <vt:vector size="30" baseType="variant">
      <vt:variant>
        <vt:i4>65572</vt:i4>
      </vt:variant>
      <vt:variant>
        <vt:i4>12</vt:i4>
      </vt:variant>
      <vt:variant>
        <vt:i4>0</vt:i4>
      </vt:variant>
      <vt:variant>
        <vt:i4>5</vt:i4>
      </vt:variant>
      <vt:variant>
        <vt:lpwstr>mailto:rataj@rataj.cz</vt:lpwstr>
      </vt:variant>
      <vt:variant>
        <vt:lpwstr/>
      </vt:variant>
      <vt:variant>
        <vt:i4>6226042</vt:i4>
      </vt:variant>
      <vt:variant>
        <vt:i4>9</vt:i4>
      </vt:variant>
      <vt:variant>
        <vt:i4>0</vt:i4>
      </vt:variant>
      <vt:variant>
        <vt:i4>5</vt:i4>
      </vt:variant>
      <vt:variant>
        <vt:lpwstr>mailto:kratoska@mladezcb.cz</vt:lpwstr>
      </vt:variant>
      <vt:variant>
        <vt:lpwstr/>
      </vt:variant>
      <vt:variant>
        <vt:i4>5111923</vt:i4>
      </vt:variant>
      <vt:variant>
        <vt:i4>6</vt:i4>
      </vt:variant>
      <vt:variant>
        <vt:i4>0</vt:i4>
      </vt:variant>
      <vt:variant>
        <vt:i4>5</vt:i4>
      </vt:variant>
      <vt:variant>
        <vt:lpwstr>mailto:smejkal@krizenecky.cz</vt:lpwstr>
      </vt:variant>
      <vt:variant>
        <vt:lpwstr/>
      </vt:variant>
      <vt:variant>
        <vt:i4>5570607</vt:i4>
      </vt:variant>
      <vt:variant>
        <vt:i4>3</vt:i4>
      </vt:variant>
      <vt:variant>
        <vt:i4>0</vt:i4>
      </vt:variant>
      <vt:variant>
        <vt:i4>5</vt:i4>
      </vt:variant>
      <vt:variant>
        <vt:lpwstr>mailto:piegl.r@seznam.cz</vt:lpwstr>
      </vt:variant>
      <vt:variant>
        <vt:lpwstr/>
      </vt:variant>
      <vt:variant>
        <vt:i4>3539016</vt:i4>
      </vt:variant>
      <vt:variant>
        <vt:i4>0</vt:i4>
      </vt:variant>
      <vt:variant>
        <vt:i4>0</vt:i4>
      </vt:variant>
      <vt:variant>
        <vt:i4>5</vt:i4>
      </vt:variant>
      <vt:variant>
        <vt:lpwstr>mailto:petr.havlatko@eon.cz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ADVOKÁTNÍ KANCELÁŘ KŘÍŽENECKÝ &amp; PARTNEŘI, V</dc:title>
  <dc:creator>uzivatel</dc:creator>
  <cp:lastModifiedBy>MIJA</cp:lastModifiedBy>
  <cp:revision>2</cp:revision>
  <cp:lastPrinted>2013-12-18T19:01:00Z</cp:lastPrinted>
  <dcterms:created xsi:type="dcterms:W3CDTF">2014-04-28T22:09:00Z</dcterms:created>
  <dcterms:modified xsi:type="dcterms:W3CDTF">2014-04-28T22:09:00Z</dcterms:modified>
</cp:coreProperties>
</file>