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4" w:rsidRDefault="00002834" w:rsidP="00E753C0">
      <w:pPr>
        <w:spacing w:line="276" w:lineRule="auto"/>
        <w:jc w:val="center"/>
        <w:rPr>
          <w:b/>
          <w:sz w:val="32"/>
          <w:szCs w:val="32"/>
        </w:rPr>
      </w:pPr>
    </w:p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 xml:space="preserve">RADY HC ČESKÉ </w:t>
      </w:r>
      <w:proofErr w:type="gramStart"/>
      <w:r w:rsidR="00302659">
        <w:rPr>
          <w:b/>
          <w:sz w:val="32"/>
          <w:szCs w:val="32"/>
        </w:rPr>
        <w:t xml:space="preserve">BUDĚJOVICE, </w:t>
      </w:r>
      <w:proofErr w:type="spellStart"/>
      <w:r w:rsidR="00302659">
        <w:rPr>
          <w:b/>
          <w:sz w:val="32"/>
          <w:szCs w:val="32"/>
        </w:rPr>
        <w:t>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</w:t>
      </w:r>
      <w:proofErr w:type="spellEnd"/>
      <w:r w:rsidRPr="00FA0E08">
        <w:rPr>
          <w:b/>
          <w:sz w:val="32"/>
          <w:szCs w:val="32"/>
        </w:rPr>
        <w:t>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Pr="00FA0E08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proofErr w:type="gramStart"/>
      <w:r w:rsidR="00DC4D20">
        <w:rPr>
          <w:b/>
          <w:sz w:val="32"/>
          <w:szCs w:val="32"/>
        </w:rPr>
        <w:t>17.8</w:t>
      </w:r>
      <w:r w:rsidR="00354517">
        <w:rPr>
          <w:b/>
          <w:sz w:val="32"/>
          <w:szCs w:val="32"/>
        </w:rPr>
        <w:t>.201</w:t>
      </w:r>
      <w:r w:rsidR="00CB3D4E">
        <w:rPr>
          <w:b/>
          <w:sz w:val="32"/>
          <w:szCs w:val="32"/>
        </w:rPr>
        <w:t>5</w:t>
      </w:r>
      <w:proofErr w:type="gramEnd"/>
    </w:p>
    <w:p w:rsidR="00334121" w:rsidRDefault="00334121" w:rsidP="00E753C0">
      <w:pPr>
        <w:spacing w:line="276" w:lineRule="auto"/>
        <w:jc w:val="center"/>
        <w:rPr>
          <w:b/>
        </w:rPr>
      </w:pPr>
    </w:p>
    <w:p w:rsidR="00EB5EAF" w:rsidRPr="00542CFD" w:rsidRDefault="00EB5EAF" w:rsidP="00E753C0">
      <w:pPr>
        <w:spacing w:line="276" w:lineRule="auto"/>
        <w:jc w:val="center"/>
        <w:rPr>
          <w:b/>
        </w:rPr>
      </w:pPr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Janoušek</w:t>
      </w:r>
    </w:p>
    <w:p w:rsidR="00DC4D20" w:rsidRPr="00FE772A" w:rsidRDefault="00DC4D20" w:rsidP="00DC4D2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Kotalík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Šesták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354517" w:rsidRPr="00FE772A">
        <w:rPr>
          <w:rFonts w:asciiTheme="minorHAnsi" w:hAnsiTheme="minorHAnsi"/>
        </w:rPr>
        <w:t> 1</w:t>
      </w:r>
      <w:r w:rsidR="00DC4D20">
        <w:rPr>
          <w:rFonts w:asciiTheme="minorHAnsi" w:hAnsiTheme="minorHAnsi"/>
        </w:rPr>
        <w:t>1</w:t>
      </w:r>
      <w:r w:rsidR="004C09AA" w:rsidRPr="00FE772A">
        <w:rPr>
          <w:rFonts w:asciiTheme="minorHAnsi" w:hAnsiTheme="minorHAnsi"/>
        </w:rPr>
        <w:t>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proofErr w:type="gramStart"/>
      <w:r w:rsidR="00DC4D20">
        <w:rPr>
          <w:rFonts w:asciiTheme="minorHAnsi" w:hAnsiTheme="minorHAnsi"/>
        </w:rPr>
        <w:t>17.8</w:t>
      </w:r>
      <w:r w:rsidR="00FB0989" w:rsidRPr="00FE772A">
        <w:rPr>
          <w:rFonts w:asciiTheme="minorHAnsi" w:hAnsiTheme="minorHAnsi"/>
        </w:rPr>
        <w:t>.201</w:t>
      </w:r>
      <w:r w:rsidR="00302659" w:rsidRPr="00FE772A">
        <w:rPr>
          <w:rFonts w:asciiTheme="minorHAnsi" w:hAnsiTheme="minorHAnsi"/>
        </w:rPr>
        <w:t>5</w:t>
      </w:r>
      <w:proofErr w:type="gramEnd"/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EB5EAF" w:rsidRPr="00FE772A" w:rsidRDefault="00EB5EAF" w:rsidP="00E753C0">
      <w:pPr>
        <w:spacing w:line="276" w:lineRule="auto"/>
        <w:jc w:val="both"/>
        <w:rPr>
          <w:rFonts w:asciiTheme="minorHAnsi" w:hAnsiTheme="minorHAnsi"/>
        </w:rPr>
      </w:pPr>
    </w:p>
    <w:p w:rsidR="00A7438A" w:rsidRPr="00FE772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FB75C7" w:rsidRDefault="00FB75C7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Členská základna</w:t>
      </w:r>
    </w:p>
    <w:p w:rsidR="00FB75C7" w:rsidRDefault="00FB75C7" w:rsidP="00FB75C7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B75C7">
        <w:rPr>
          <w:rFonts w:asciiTheme="minorHAnsi" w:hAnsiTheme="minorHAnsi"/>
        </w:rPr>
        <w:t xml:space="preserve">Správní rada na základě žádosti o ukončení členství v HC České </w:t>
      </w:r>
      <w:proofErr w:type="gramStart"/>
      <w:r w:rsidRPr="00FB75C7">
        <w:rPr>
          <w:rFonts w:asciiTheme="minorHAnsi" w:hAnsiTheme="minorHAnsi"/>
        </w:rPr>
        <w:t xml:space="preserve">Budějovice </w:t>
      </w:r>
      <w:proofErr w:type="spellStart"/>
      <w:r w:rsidRPr="00FB75C7">
        <w:rPr>
          <w:rFonts w:asciiTheme="minorHAnsi" w:hAnsiTheme="minorHAnsi"/>
        </w:rPr>
        <w:t>z.s</w:t>
      </w:r>
      <w:proofErr w:type="spellEnd"/>
      <w:r w:rsidRPr="00FB75C7">
        <w:rPr>
          <w:rFonts w:asciiTheme="minorHAnsi" w:hAnsiTheme="minorHAnsi"/>
        </w:rPr>
        <w:t>.</w:t>
      </w:r>
      <w:proofErr w:type="gramEnd"/>
      <w:r w:rsidRPr="00FB75C7">
        <w:rPr>
          <w:rFonts w:asciiTheme="minorHAnsi" w:hAnsiTheme="minorHAnsi"/>
        </w:rPr>
        <w:t xml:space="preserve">, postupuje dle článku 11 „Zánik členství“, odstavec 1, písmena a) dobrovolné vystoupení člena, </w:t>
      </w:r>
      <w:r w:rsidR="00DC4D20">
        <w:rPr>
          <w:rFonts w:asciiTheme="minorHAnsi" w:hAnsiTheme="minorHAnsi"/>
        </w:rPr>
        <w:t xml:space="preserve">dle </w:t>
      </w:r>
      <w:r w:rsidRPr="00FB75C7">
        <w:rPr>
          <w:rFonts w:asciiTheme="minorHAnsi" w:hAnsiTheme="minorHAnsi"/>
        </w:rPr>
        <w:t>platných stanov spolku.</w:t>
      </w:r>
    </w:p>
    <w:p w:rsidR="00FB75C7" w:rsidRDefault="00DC4D20" w:rsidP="00FB75C7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Petr</w:t>
      </w:r>
      <w:r w:rsidR="00AB37F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Zikeš</w:t>
      </w:r>
      <w:r w:rsidR="00AB37F7">
        <w:rPr>
          <w:rFonts w:asciiTheme="minorHAnsi" w:hAnsiTheme="minorHAnsi"/>
        </w:rPr>
        <w:t>ová</w:t>
      </w:r>
    </w:p>
    <w:p w:rsidR="00FB75C7" w:rsidRDefault="005E6082" w:rsidP="00FB75C7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Petr </w:t>
      </w:r>
      <w:r w:rsidR="00DC4D20">
        <w:rPr>
          <w:rFonts w:asciiTheme="minorHAnsi" w:hAnsiTheme="minorHAnsi"/>
        </w:rPr>
        <w:t>Pokorný</w:t>
      </w:r>
    </w:p>
    <w:p w:rsidR="00DC4D20" w:rsidRDefault="005E6082" w:rsidP="00DC4D20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Lukáš </w:t>
      </w:r>
      <w:r w:rsidR="00DC4D20">
        <w:rPr>
          <w:rFonts w:asciiTheme="minorHAnsi" w:hAnsiTheme="minorHAnsi"/>
        </w:rPr>
        <w:t>Chromý</w:t>
      </w:r>
    </w:p>
    <w:p w:rsidR="00DC4D20" w:rsidRDefault="005E6082" w:rsidP="00DC4D20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Štěpán </w:t>
      </w:r>
      <w:r w:rsidR="00DC4D20">
        <w:rPr>
          <w:rFonts w:asciiTheme="minorHAnsi" w:hAnsiTheme="minorHAnsi"/>
        </w:rPr>
        <w:t>Švarc</w:t>
      </w:r>
      <w:r>
        <w:rPr>
          <w:rFonts w:asciiTheme="minorHAnsi" w:hAnsiTheme="minorHAnsi"/>
        </w:rPr>
        <w:t xml:space="preserve">  </w:t>
      </w:r>
    </w:p>
    <w:p w:rsidR="00DC4D20" w:rsidRPr="00DC4D20" w:rsidRDefault="005E6082" w:rsidP="00DC4D20">
      <w:pPr>
        <w:pStyle w:val="Odstavecseseznamem"/>
        <w:numPr>
          <w:ilvl w:val="0"/>
          <w:numId w:val="2"/>
        </w:numPr>
        <w:tabs>
          <w:tab w:val="clear" w:pos="720"/>
          <w:tab w:val="num" w:pos="1276"/>
        </w:tabs>
        <w:spacing w:line="276" w:lineRule="auto"/>
        <w:ind w:left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Dana </w:t>
      </w:r>
      <w:r w:rsidR="00DC4D20">
        <w:rPr>
          <w:rFonts w:asciiTheme="minorHAnsi" w:hAnsiTheme="minorHAnsi"/>
        </w:rPr>
        <w:t>Švarcová</w:t>
      </w:r>
      <w:r>
        <w:rPr>
          <w:rFonts w:asciiTheme="minorHAnsi" w:hAnsiTheme="minorHAnsi"/>
        </w:rPr>
        <w:t xml:space="preserve"> </w:t>
      </w:r>
    </w:p>
    <w:p w:rsidR="00DC4D20" w:rsidRPr="00DC4D20" w:rsidRDefault="00DC4D20" w:rsidP="00BA0C34">
      <w:p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Správní rada projednala žádost rodičů Patrika a Dominika Srnce o přijetí do HC České Budějovice, </w:t>
      </w:r>
      <w:r w:rsidR="00BA0C34">
        <w:rPr>
          <w:rFonts w:asciiTheme="minorHAnsi" w:hAnsiTheme="minorHAnsi"/>
        </w:rPr>
        <w:t>rozhodnutím správní rady byli shora uvedení přijati.</w:t>
      </w:r>
    </w:p>
    <w:p w:rsidR="00FB75C7" w:rsidRDefault="00FB75C7" w:rsidP="00FB75C7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B75C7">
        <w:rPr>
          <w:rFonts w:asciiTheme="minorHAnsi" w:hAnsiTheme="minorHAnsi"/>
        </w:rPr>
        <w:t xml:space="preserve">V souvislosti s náborem hráčů a žádostí o přestup do HC České Budějovice, eviduje v současně době spolek 406 hráčů, celkem </w:t>
      </w:r>
      <w:r w:rsidR="005737FB">
        <w:rPr>
          <w:rFonts w:asciiTheme="minorHAnsi" w:hAnsiTheme="minorHAnsi"/>
        </w:rPr>
        <w:t>156 č</w:t>
      </w:r>
      <w:r w:rsidRPr="00FB75C7">
        <w:rPr>
          <w:rFonts w:asciiTheme="minorHAnsi" w:hAnsiTheme="minorHAnsi"/>
        </w:rPr>
        <w:t>lenů spolku.</w:t>
      </w:r>
    </w:p>
    <w:p w:rsidR="00002834" w:rsidRDefault="00002834" w:rsidP="00FB75C7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FB75C7" w:rsidRDefault="00FB75C7" w:rsidP="00FB75C7">
      <w:pPr>
        <w:pStyle w:val="Odstavecseseznamem"/>
        <w:spacing w:line="276" w:lineRule="auto"/>
        <w:jc w:val="both"/>
        <w:rPr>
          <w:rFonts w:asciiTheme="minorHAnsi" w:hAnsiTheme="minorHAnsi"/>
          <w:b/>
        </w:rPr>
      </w:pPr>
    </w:p>
    <w:p w:rsidR="004C09AA" w:rsidRDefault="00BA0C34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Spolupráce klubu s TJ Lokomotiva Veselí nad Lužnicí</w:t>
      </w:r>
    </w:p>
    <w:p w:rsidR="00BA0C34" w:rsidRDefault="00DC7508" w:rsidP="00DC750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816F80">
        <w:rPr>
          <w:rFonts w:asciiTheme="minorHAnsi" w:hAnsiTheme="minorHAnsi"/>
        </w:rPr>
        <w:t xml:space="preserve">Správní rada </w:t>
      </w:r>
      <w:r w:rsidR="00BA0C34">
        <w:rPr>
          <w:rFonts w:asciiTheme="minorHAnsi" w:hAnsiTheme="minorHAnsi"/>
        </w:rPr>
        <w:t>po jednání s klubem TJ Lokomotiva Veselí nad Lužnicí uzavřela dohodu o vzájemné podpoře a spolupráci mezi kluby. Cílem je společně vytvářet odpovídající podmínky pro mladé hokejisty z obou klubů, reagovat na aktuální situaci v obsazení jednotlivých ročníků a zajistit dostatečný počet hráčů pro je jednotlivé týmy a soutěže. Další možnost spolupráce spatřujeme v pořádání akcí, turnajů, speciálních a doplňkových tréninkových jednotek.</w:t>
      </w:r>
    </w:p>
    <w:p w:rsidR="00053A74" w:rsidRDefault="00053A74" w:rsidP="00DC7508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3A74" w:rsidRDefault="00053A74" w:rsidP="00DC7508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3A74" w:rsidRDefault="00053A74" w:rsidP="00DC7508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816F80" w:rsidRPr="00FE772A" w:rsidRDefault="00816F80" w:rsidP="00DC7508">
      <w:pPr>
        <w:pStyle w:val="Odstavecseseznamem"/>
        <w:spacing w:line="276" w:lineRule="auto"/>
        <w:jc w:val="both"/>
        <w:rPr>
          <w:rFonts w:asciiTheme="minorHAnsi" w:hAnsiTheme="minorHAnsi"/>
          <w:b/>
        </w:rPr>
      </w:pPr>
    </w:p>
    <w:p w:rsidR="00053A74" w:rsidRPr="00053A74" w:rsidRDefault="00053A74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 w:rsidRPr="00053A74">
        <w:rPr>
          <w:rFonts w:asciiTheme="minorHAnsi" w:hAnsiTheme="minorHAnsi"/>
          <w:b/>
        </w:rPr>
        <w:t>Žádost KLH Vajgar Jindřichův Hradec</w:t>
      </w:r>
    </w:p>
    <w:p w:rsidR="00053A74" w:rsidRPr="00053A74" w:rsidRDefault="00053A74" w:rsidP="00053A74">
      <w:p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 </w:t>
      </w:r>
      <w:r w:rsidRPr="00053A74">
        <w:rPr>
          <w:rFonts w:asciiTheme="minorHAnsi" w:hAnsiTheme="minorHAnsi"/>
        </w:rPr>
        <w:t>KLH Vajgar Jindřichův Hradec písemně požádal o umožnění působením trenéra HC České Budějovice Aleše Dvořáka u mužstva mužů KLH Vajgar J. Hradec v sezóně 2015/2016.</w:t>
      </w:r>
    </w:p>
    <w:p w:rsidR="00053A74" w:rsidRDefault="00053A74" w:rsidP="00053A74">
      <w:pPr>
        <w:ind w:left="709"/>
        <w:jc w:val="both"/>
        <w:rPr>
          <w:rFonts w:asciiTheme="minorHAnsi" w:hAnsiTheme="minorHAnsi"/>
        </w:rPr>
      </w:pPr>
      <w:r w:rsidRPr="00053A74">
        <w:rPr>
          <w:rFonts w:asciiTheme="minorHAnsi" w:hAnsiTheme="minorHAnsi"/>
        </w:rPr>
        <w:t xml:space="preserve">Správní rada rozhodla v rámci dohody a spolupráci a vzájemné podpoře mezi hokejovými kluby na jihu Čech vyhovět žádosti. Přičemž předpokládá, že souběh úkolů a povinností vyplývajících z trenérské pozice u MDB a pozice hlavního trenéra mužů KLH Vajgar, nebude zásadně zasahovat do kvality přípravy a tréninku týmu MDB. </w:t>
      </w:r>
    </w:p>
    <w:p w:rsidR="00002834" w:rsidRPr="00053A74" w:rsidRDefault="00002834" w:rsidP="00053A74">
      <w:pPr>
        <w:ind w:left="709"/>
        <w:jc w:val="both"/>
        <w:rPr>
          <w:rFonts w:asciiTheme="minorHAnsi" w:hAnsiTheme="minorHAnsi"/>
        </w:rPr>
      </w:pPr>
    </w:p>
    <w:p w:rsidR="00053A74" w:rsidRPr="00053A74" w:rsidRDefault="00053A74" w:rsidP="00053A74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3A74" w:rsidRPr="00094456" w:rsidRDefault="00053A74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 w:rsidRPr="00094456">
        <w:rPr>
          <w:rFonts w:asciiTheme="minorHAnsi" w:hAnsiTheme="minorHAnsi"/>
          <w:b/>
        </w:rPr>
        <w:t>Hostování hráčů</w:t>
      </w:r>
    </w:p>
    <w:p w:rsidR="00053A74" w:rsidRDefault="00053A74" w:rsidP="00053A74">
      <w:pPr>
        <w:pStyle w:val="Odstavecseseznamem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Trenérská rada doporučila hostování následujících hráčů:</w:t>
      </w:r>
    </w:p>
    <w:p w:rsidR="00053A74" w:rsidRDefault="00094456" w:rsidP="00094456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 </w:t>
      </w:r>
      <w:proofErr w:type="spellStart"/>
      <w:r>
        <w:rPr>
          <w:rFonts w:asciiTheme="minorHAnsi" w:hAnsiTheme="minorHAnsi"/>
        </w:rPr>
        <w:t>Reizl</w:t>
      </w:r>
      <w:proofErr w:type="spellEnd"/>
      <w:r>
        <w:rPr>
          <w:rFonts w:asciiTheme="minorHAnsi" w:hAnsiTheme="minorHAnsi"/>
        </w:rPr>
        <w:t xml:space="preserve"> – HC Slavoj Český Krumlov</w:t>
      </w:r>
    </w:p>
    <w:p w:rsidR="00094456" w:rsidRDefault="00094456" w:rsidP="00094456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M. Kadlec – HC Dukla Jihlava</w:t>
      </w:r>
    </w:p>
    <w:p w:rsidR="00094456" w:rsidRDefault="00094456" w:rsidP="00094456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J. </w:t>
      </w:r>
      <w:proofErr w:type="spellStart"/>
      <w:r>
        <w:rPr>
          <w:rFonts w:asciiTheme="minorHAnsi" w:hAnsiTheme="minorHAnsi"/>
        </w:rPr>
        <w:t>Vostracký</w:t>
      </w:r>
      <w:proofErr w:type="spellEnd"/>
      <w:r>
        <w:rPr>
          <w:rFonts w:asciiTheme="minorHAnsi" w:hAnsiTheme="minorHAnsi"/>
        </w:rPr>
        <w:t xml:space="preserve"> – HK Lev Slaný</w:t>
      </w:r>
    </w:p>
    <w:p w:rsidR="00094456" w:rsidRDefault="00094456" w:rsidP="00094456">
      <w:p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Správní rada schválila hostování shora uvedených hráčů bez výhrad.</w:t>
      </w:r>
    </w:p>
    <w:p w:rsidR="00002834" w:rsidRDefault="00002834" w:rsidP="00094456">
      <w:pPr>
        <w:spacing w:line="276" w:lineRule="auto"/>
        <w:ind w:left="709"/>
        <w:jc w:val="both"/>
        <w:rPr>
          <w:rFonts w:asciiTheme="minorHAnsi" w:hAnsiTheme="minorHAnsi"/>
        </w:rPr>
      </w:pPr>
    </w:p>
    <w:p w:rsidR="00002834" w:rsidRPr="00094456" w:rsidRDefault="00002834" w:rsidP="00094456">
      <w:pPr>
        <w:spacing w:line="276" w:lineRule="auto"/>
        <w:ind w:left="709"/>
        <w:jc w:val="both"/>
        <w:rPr>
          <w:rFonts w:asciiTheme="minorHAnsi" w:hAnsiTheme="minorHAnsi"/>
        </w:rPr>
      </w:pPr>
    </w:p>
    <w:p w:rsidR="00153C61" w:rsidRPr="00FE772A" w:rsidRDefault="00816F80" w:rsidP="00DA2BA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Audit</w:t>
      </w:r>
    </w:p>
    <w:p w:rsidR="00BA0C34" w:rsidRDefault="00D46AF1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Správní rada projednala </w:t>
      </w:r>
      <w:r w:rsidR="00BA0C34">
        <w:rPr>
          <w:rFonts w:asciiTheme="minorHAnsi" w:hAnsiTheme="minorHAnsi"/>
        </w:rPr>
        <w:t xml:space="preserve">prvotní informaci o probíhajícím auditu, kdy vzhledem k množství podkladů a nulové ochoty předchozí účetní, musela Správní rada vzít na vědomí fakt, že </w:t>
      </w:r>
      <w:r w:rsidR="00002834">
        <w:rPr>
          <w:rFonts w:asciiTheme="minorHAnsi" w:hAnsiTheme="minorHAnsi"/>
        </w:rPr>
        <w:t>a</w:t>
      </w:r>
      <w:r w:rsidR="00BA0C34">
        <w:rPr>
          <w:rFonts w:asciiTheme="minorHAnsi" w:hAnsiTheme="minorHAnsi"/>
        </w:rPr>
        <w:t xml:space="preserve">udit bude probíhat do konce měsíce Srpna. </w:t>
      </w:r>
    </w:p>
    <w:p w:rsidR="00002834" w:rsidRDefault="00002834" w:rsidP="00AB7DA8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491F" w:rsidRPr="00FE772A" w:rsidRDefault="0005491F" w:rsidP="00E753C0">
      <w:pPr>
        <w:spacing w:line="276" w:lineRule="auto"/>
        <w:jc w:val="both"/>
        <w:rPr>
          <w:rFonts w:asciiTheme="minorHAnsi" w:hAnsiTheme="minorHAnsi"/>
        </w:rPr>
      </w:pPr>
    </w:p>
    <w:p w:rsidR="00DB790D" w:rsidRDefault="00BA0C34" w:rsidP="00BA0C3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Řádná valná hromada</w:t>
      </w:r>
    </w:p>
    <w:p w:rsidR="00BA0C34" w:rsidRDefault="00BA0C34" w:rsidP="00BA0C34">
      <w:pPr>
        <w:pStyle w:val="Odstavecseseznamem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 důvodu probíhajícího auditu, </w:t>
      </w:r>
      <w:r w:rsidR="00053A74">
        <w:rPr>
          <w:rFonts w:asciiTheme="minorHAnsi" w:hAnsiTheme="minorHAnsi"/>
        </w:rPr>
        <w:t xml:space="preserve">musí Správní rada přistoupit k změně termínu konání řádné valné hromady. Správní rada rozhodla o termínu konání řádné valné hromady dne </w:t>
      </w:r>
      <w:proofErr w:type="gramStart"/>
      <w:r w:rsidR="00053A74">
        <w:rPr>
          <w:rFonts w:asciiTheme="minorHAnsi" w:hAnsiTheme="minorHAnsi"/>
        </w:rPr>
        <w:t>21.09.2015</w:t>
      </w:r>
      <w:proofErr w:type="gramEnd"/>
      <w:r w:rsidR="00053A74">
        <w:rPr>
          <w:rFonts w:asciiTheme="minorHAnsi" w:hAnsiTheme="minorHAnsi"/>
        </w:rPr>
        <w:t>.</w:t>
      </w:r>
    </w:p>
    <w:p w:rsidR="00002834" w:rsidRDefault="00002834" w:rsidP="00BA0C34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3A74" w:rsidRDefault="00053A74" w:rsidP="00BA0C34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3A74" w:rsidRDefault="00053A74" w:rsidP="00053A7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 w:rsidRPr="00094456">
        <w:rPr>
          <w:rFonts w:asciiTheme="minorHAnsi" w:hAnsiTheme="minorHAnsi"/>
          <w:b/>
        </w:rPr>
        <w:t>Protikorupční charta</w:t>
      </w:r>
    </w:p>
    <w:p w:rsidR="00094456" w:rsidRDefault="00094456" w:rsidP="00094456">
      <w:pPr>
        <w:pStyle w:val="Odstavecseseznamem"/>
        <w:spacing w:line="276" w:lineRule="auto"/>
        <w:jc w:val="both"/>
        <w:rPr>
          <w:rFonts w:asciiTheme="minorHAnsi" w:hAnsiTheme="minorHAnsi"/>
        </w:rPr>
      </w:pPr>
      <w:r w:rsidRPr="00094456">
        <w:rPr>
          <w:rFonts w:asciiTheme="minorHAnsi" w:hAnsiTheme="minorHAnsi"/>
        </w:rPr>
        <w:t xml:space="preserve">Správní </w:t>
      </w:r>
      <w:r>
        <w:rPr>
          <w:rFonts w:asciiTheme="minorHAnsi" w:hAnsiTheme="minorHAnsi"/>
        </w:rPr>
        <w:t xml:space="preserve">rada nemůže a ani nechce v rámci negativních informací z prostředí mládežnického hokeje stát stranou, nereagovat na tato sdělení. Z tohoto důvodu připravila interní normu vztahující se právě k těmto negativním jevům. Protikorupční charta je materiálem, který popisuje možné nežádoucí formy chování a vymezuje nulovou tolerancí k takovým jevům. </w:t>
      </w:r>
    </w:p>
    <w:p w:rsidR="00002834" w:rsidRDefault="00002834" w:rsidP="00094456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02834" w:rsidRDefault="00002834" w:rsidP="00094456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94456" w:rsidRPr="00094456" w:rsidRDefault="00094456" w:rsidP="00094456">
      <w:pPr>
        <w:pStyle w:val="Odstavecseseznamem"/>
        <w:spacing w:line="276" w:lineRule="auto"/>
        <w:jc w:val="both"/>
        <w:rPr>
          <w:rFonts w:asciiTheme="minorHAnsi" w:hAnsiTheme="minorHAnsi"/>
        </w:rPr>
      </w:pPr>
    </w:p>
    <w:p w:rsidR="00053A74" w:rsidRPr="00002834" w:rsidRDefault="00002834" w:rsidP="00053A7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</w:rPr>
      </w:pPr>
      <w:r w:rsidRPr="00002834">
        <w:rPr>
          <w:rFonts w:asciiTheme="minorHAnsi" w:hAnsiTheme="minorHAnsi"/>
          <w:b/>
        </w:rPr>
        <w:lastRenderedPageBreak/>
        <w:t>Plán akci na zahájení sezóny</w:t>
      </w:r>
    </w:p>
    <w:p w:rsidR="000F4BB3" w:rsidRPr="00002834" w:rsidRDefault="00002834" w:rsidP="000028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proofErr w:type="spellStart"/>
      <w:r w:rsidRPr="00002834">
        <w:rPr>
          <w:rFonts w:asciiTheme="minorHAnsi" w:hAnsiTheme="minorHAnsi"/>
        </w:rPr>
        <w:t>Sporťáček</w:t>
      </w:r>
      <w:proofErr w:type="spellEnd"/>
      <w:r w:rsidRPr="00002834">
        <w:rPr>
          <w:rFonts w:asciiTheme="minorHAnsi" w:hAnsiTheme="minorHAnsi"/>
        </w:rPr>
        <w:t xml:space="preserve"> na SKP – </w:t>
      </w:r>
      <w:proofErr w:type="gramStart"/>
      <w:r w:rsidRPr="00002834">
        <w:rPr>
          <w:rFonts w:asciiTheme="minorHAnsi" w:hAnsiTheme="minorHAnsi"/>
        </w:rPr>
        <w:t>29.8.2015</w:t>
      </w:r>
      <w:proofErr w:type="gramEnd"/>
    </w:p>
    <w:p w:rsidR="00002834" w:rsidRPr="00002834" w:rsidRDefault="005737FB" w:rsidP="000028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Zahájení sezóny </w:t>
      </w:r>
      <w:r w:rsidR="00CB2159">
        <w:rPr>
          <w:rFonts w:asciiTheme="minorHAnsi" w:hAnsiTheme="minorHAnsi"/>
        </w:rPr>
        <w:t xml:space="preserve">Diskotéka </w:t>
      </w:r>
      <w:bookmarkStart w:id="0" w:name="_GoBack"/>
      <w:bookmarkEnd w:id="0"/>
      <w:r w:rsidR="005E6082">
        <w:rPr>
          <w:rFonts w:asciiTheme="minorHAnsi" w:hAnsiTheme="minorHAnsi"/>
        </w:rPr>
        <w:t xml:space="preserve">na ledě - </w:t>
      </w:r>
      <w:r w:rsidR="00002834" w:rsidRPr="00002834">
        <w:rPr>
          <w:rFonts w:asciiTheme="minorHAnsi" w:hAnsiTheme="minorHAnsi"/>
        </w:rPr>
        <w:t>31.08.2015</w:t>
      </w:r>
    </w:p>
    <w:p w:rsidR="00002834" w:rsidRPr="00002834" w:rsidRDefault="00002834" w:rsidP="000028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002834">
        <w:rPr>
          <w:rFonts w:asciiTheme="minorHAnsi" w:hAnsiTheme="minorHAnsi"/>
        </w:rPr>
        <w:t xml:space="preserve">Nábor HC Motor České Budějovice – </w:t>
      </w:r>
      <w:proofErr w:type="gramStart"/>
      <w:r w:rsidRPr="00002834">
        <w:rPr>
          <w:rFonts w:asciiTheme="minorHAnsi" w:hAnsiTheme="minorHAnsi"/>
        </w:rPr>
        <w:t>07.09.2015</w:t>
      </w:r>
      <w:proofErr w:type="gramEnd"/>
    </w:p>
    <w:p w:rsidR="00002834" w:rsidRPr="00002834" w:rsidRDefault="00002834" w:rsidP="000028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002834">
        <w:rPr>
          <w:rFonts w:asciiTheme="minorHAnsi" w:hAnsiTheme="minorHAnsi"/>
        </w:rPr>
        <w:t xml:space="preserve">Zahájení sezóny MOTOR, první domácí utkání - </w:t>
      </w:r>
      <w:proofErr w:type="gramStart"/>
      <w:r w:rsidRPr="00002834">
        <w:rPr>
          <w:rFonts w:asciiTheme="minorHAnsi" w:hAnsiTheme="minorHAnsi"/>
        </w:rPr>
        <w:t>10.09.2015</w:t>
      </w:r>
      <w:proofErr w:type="gramEnd"/>
    </w:p>
    <w:p w:rsidR="00002834" w:rsidRDefault="00002834" w:rsidP="0000283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002834">
        <w:rPr>
          <w:rFonts w:asciiTheme="minorHAnsi" w:hAnsiTheme="minorHAnsi"/>
        </w:rPr>
        <w:t xml:space="preserve">Dětský den s Motorem – </w:t>
      </w:r>
      <w:proofErr w:type="gramStart"/>
      <w:r w:rsidRPr="00002834">
        <w:rPr>
          <w:rFonts w:asciiTheme="minorHAnsi" w:hAnsiTheme="minorHAnsi"/>
        </w:rPr>
        <w:t>10.10.2015</w:t>
      </w:r>
      <w:proofErr w:type="gramEnd"/>
    </w:p>
    <w:p w:rsidR="00002834" w:rsidRPr="00002834" w:rsidRDefault="00002834" w:rsidP="00002834">
      <w:pPr>
        <w:spacing w:line="276" w:lineRule="auto"/>
        <w:jc w:val="both"/>
        <w:rPr>
          <w:rFonts w:asciiTheme="minorHAnsi" w:hAnsiTheme="minorHAnsi"/>
        </w:rPr>
      </w:pP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C8180E" w:rsidRPr="00FE772A" w:rsidRDefault="00C8180E" w:rsidP="00E753C0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Prezident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Janoušek ………………………………..</w:t>
      </w:r>
    </w:p>
    <w:p w:rsidR="00EB5EAF" w:rsidRPr="00FE772A" w:rsidRDefault="00EB5EAF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Kotalík……………………………….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Milan</w:t>
      </w:r>
      <w:proofErr w:type="gramEnd"/>
      <w:r w:rsidRPr="00FE772A">
        <w:rPr>
          <w:rFonts w:asciiTheme="minorHAnsi" w:hAnsiTheme="minorHAnsi"/>
        </w:rPr>
        <w:t xml:space="preserve"> Šesták …………………………………</w:t>
      </w:r>
      <w:r w:rsidR="00EB5EAF" w:rsidRPr="00FE772A">
        <w:rPr>
          <w:rFonts w:asciiTheme="minorHAnsi" w:hAnsiTheme="minorHAnsi"/>
        </w:rPr>
        <w:t>…….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Člen Správní </w:t>
      </w:r>
      <w:proofErr w:type="gramStart"/>
      <w:r w:rsidRPr="00FE772A">
        <w:rPr>
          <w:rFonts w:asciiTheme="minorHAnsi" w:hAnsiTheme="minorHAnsi"/>
        </w:rPr>
        <w:t>rady  Jan</w:t>
      </w:r>
      <w:proofErr w:type="gramEnd"/>
      <w:r w:rsidRPr="00FE772A">
        <w:rPr>
          <w:rFonts w:asciiTheme="minorHAnsi" w:hAnsiTheme="minorHAnsi"/>
        </w:rPr>
        <w:t xml:space="preserve"> Ryba ………………………………………</w:t>
      </w:r>
      <w:r w:rsidR="00EB5EAF" w:rsidRPr="00FE772A">
        <w:rPr>
          <w:rFonts w:asciiTheme="minorHAnsi" w:hAnsiTheme="minorHAnsi"/>
        </w:rPr>
        <w:t>…..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  <w:r>
        <w:t xml:space="preserve"> </w:t>
      </w:r>
    </w:p>
    <w:p w:rsidR="00FE0DD7" w:rsidRDefault="00FE0DD7" w:rsidP="00E753C0">
      <w:pPr>
        <w:spacing w:line="276" w:lineRule="auto"/>
        <w:jc w:val="both"/>
      </w:pPr>
    </w:p>
    <w:p w:rsidR="00FE0DD7" w:rsidRDefault="00FE0DD7" w:rsidP="00E753C0">
      <w:pPr>
        <w:spacing w:line="276" w:lineRule="auto"/>
        <w:jc w:val="both"/>
      </w:pPr>
    </w:p>
    <w:p w:rsidR="00002F1E" w:rsidRDefault="00002F1E" w:rsidP="00E753C0">
      <w:pPr>
        <w:spacing w:line="276" w:lineRule="auto"/>
        <w:jc w:val="both"/>
      </w:pP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headerReference w:type="default" r:id="rId7"/>
      <w:footerReference w:type="even" r:id="rId8"/>
      <w:footerReference w:type="default" r:id="rId9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47" w:rsidRDefault="00280C47">
      <w:r>
        <w:separator/>
      </w:r>
    </w:p>
  </w:endnote>
  <w:endnote w:type="continuationSeparator" w:id="0">
    <w:p w:rsidR="00280C47" w:rsidRDefault="0028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ED" w:rsidRDefault="00AF08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08ED" w:rsidRDefault="00AF08E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AF08ED" w:rsidRDefault="00FF1BA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1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8ED" w:rsidRDefault="00AF08E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47" w:rsidRDefault="00280C47">
      <w:r>
        <w:separator/>
      </w:r>
    </w:p>
  </w:footnote>
  <w:footnote w:type="continuationSeparator" w:id="0">
    <w:p w:rsidR="00280C47" w:rsidRDefault="0028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20" w:rsidRPr="00891996" w:rsidRDefault="00DC4D20" w:rsidP="005E6082">
    <w:pPr>
      <w:ind w:left="1134" w:firstLine="142"/>
      <w:jc w:val="center"/>
      <w:outlineLvl w:val="0"/>
      <w:rPr>
        <w:rFonts w:ascii="Arial" w:hAnsi="Arial" w:cs="Arial"/>
        <w:color w:val="000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42424DA5" wp14:editId="04A97EC6">
          <wp:simplePos x="0" y="0"/>
          <wp:positionH relativeFrom="column">
            <wp:posOffset>5374005</wp:posOffset>
          </wp:positionH>
          <wp:positionV relativeFrom="paragraph">
            <wp:posOffset>-77470</wp:posOffset>
          </wp:positionV>
          <wp:extent cx="844550" cy="599440"/>
          <wp:effectExtent l="0" t="0" r="0" b="0"/>
          <wp:wrapTight wrapText="bothSides">
            <wp:wrapPolygon edited="0">
              <wp:start x="0" y="0"/>
              <wp:lineTo x="0" y="20593"/>
              <wp:lineTo x="20950" y="20593"/>
              <wp:lineTo x="20950" y="0"/>
              <wp:lineTo x="0" y="0"/>
            </wp:wrapPolygon>
          </wp:wrapTight>
          <wp:docPr id="4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C47">
      <w:rPr>
        <w:rFonts w:asciiTheme="minorHAnsi" w:hAnsiTheme="minorHAnsi" w:cstheme="minorBid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2.45pt;margin-top:-11.4pt;width:61.65pt;height:59.6pt;z-index:-251658240;mso-position-horizontal-relative:text;mso-position-vertical-relative:text" wrapcoords="-263 0 -263 21327 21600 21327 21600 0 -263 0">
          <v:imagedata r:id="rId2" o:title=""/>
          <w10:wrap type="tight"/>
        </v:shape>
        <o:OLEObject Type="Embed" ProgID="CorelPhotoPaint.Image.8" ShapeID="_x0000_s2050" DrawAspect="Content" ObjectID="_1502609791" r:id="rId3"/>
      </w:object>
    </w:r>
    <w:r>
      <w:rPr>
        <w:rFonts w:ascii="Arial" w:hAnsi="Arial" w:cs="Arial"/>
        <w:b/>
        <w:color w:val="000080"/>
      </w:rPr>
      <w:t xml:space="preserve"> HC České </w:t>
    </w:r>
    <w:proofErr w:type="gramStart"/>
    <w:r>
      <w:rPr>
        <w:rFonts w:ascii="Arial" w:hAnsi="Arial" w:cs="Arial"/>
        <w:b/>
        <w:color w:val="000080"/>
      </w:rPr>
      <w:t xml:space="preserve">Budějovice, </w:t>
    </w:r>
    <w:proofErr w:type="spellStart"/>
    <w:r>
      <w:rPr>
        <w:rFonts w:ascii="Arial" w:hAnsi="Arial" w:cs="Arial"/>
        <w:b/>
        <w:color w:val="000080"/>
      </w:rPr>
      <w:t>z.s</w:t>
    </w:r>
    <w:proofErr w:type="spellEnd"/>
    <w:r>
      <w:rPr>
        <w:rFonts w:ascii="Arial" w:hAnsi="Arial" w:cs="Arial"/>
        <w:b/>
        <w:color w:val="000080"/>
      </w:rPr>
      <w:t>.</w:t>
    </w:r>
    <w:proofErr w:type="gramEnd"/>
  </w:p>
  <w:p w:rsidR="00DC4D20" w:rsidRPr="005E6082" w:rsidRDefault="00DC4D20" w:rsidP="005E6082">
    <w:pPr>
      <w:pStyle w:val="Nadpis2"/>
      <w:ind w:left="1134" w:firstLine="142"/>
      <w:jc w:val="center"/>
      <w:rPr>
        <w:rFonts w:ascii="Arial" w:hAnsi="Arial" w:cs="Arial"/>
        <w:color w:val="2B0E94"/>
        <w:sz w:val="20"/>
      </w:rPr>
    </w:pPr>
    <w:r w:rsidRPr="005E6082">
      <w:rPr>
        <w:rFonts w:ascii="Arial" w:hAnsi="Arial" w:cs="Arial"/>
        <w:color w:val="2B0E94"/>
        <w:sz w:val="20"/>
      </w:rPr>
      <w:t xml:space="preserve">F. A. </w:t>
    </w:r>
    <w:proofErr w:type="spellStart"/>
    <w:r w:rsidRPr="005E6082">
      <w:rPr>
        <w:rFonts w:ascii="Arial" w:hAnsi="Arial" w:cs="Arial"/>
        <w:color w:val="2B0E94"/>
        <w:sz w:val="20"/>
      </w:rPr>
      <w:t>Gerstnera</w:t>
    </w:r>
    <w:proofErr w:type="spellEnd"/>
    <w:r w:rsidRPr="005E6082">
      <w:rPr>
        <w:rFonts w:ascii="Arial" w:hAnsi="Arial" w:cs="Arial"/>
        <w:color w:val="2B0E94"/>
        <w:sz w:val="20"/>
      </w:rPr>
      <w:t xml:space="preserve"> 7/8, 370 01 České Budějovice</w:t>
    </w:r>
  </w:p>
  <w:p w:rsidR="00DC4D20" w:rsidRPr="00891996" w:rsidRDefault="00DC4D20" w:rsidP="005E6082">
    <w:pPr>
      <w:ind w:left="1134" w:firstLine="142"/>
      <w:jc w:val="center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>+</w:t>
    </w:r>
    <w:proofErr w:type="gramStart"/>
    <w:r w:rsidRPr="00891996">
      <w:rPr>
        <w:rFonts w:ascii="Arial" w:hAnsi="Arial" w:cs="Arial"/>
        <w:color w:val="000080"/>
        <w:sz w:val="16"/>
        <w:szCs w:val="16"/>
      </w:rPr>
      <w:t>420 386</w:t>
    </w:r>
    <w:r>
      <w:rPr>
        <w:rFonts w:ascii="Arial" w:hAnsi="Arial" w:cs="Arial"/>
        <w:color w:val="000080"/>
        <w:sz w:val="16"/>
        <w:szCs w:val="16"/>
      </w:rPr>
      <w:t> </w:t>
    </w:r>
    <w:r w:rsidRPr="00891996">
      <w:rPr>
        <w:rFonts w:ascii="Arial" w:hAnsi="Arial" w:cs="Arial"/>
        <w:color w:val="000080"/>
        <w:sz w:val="16"/>
        <w:szCs w:val="16"/>
      </w:rPr>
      <w:t>107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891996">
      <w:rPr>
        <w:rFonts w:ascii="Arial" w:hAnsi="Arial" w:cs="Arial"/>
        <w:color w:val="000080"/>
        <w:sz w:val="16"/>
        <w:szCs w:val="16"/>
      </w:rPr>
      <w:t>167,  fax</w:t>
    </w:r>
    <w:proofErr w:type="gramEnd"/>
    <w:r w:rsidRPr="00891996">
      <w:rPr>
        <w:rFonts w:ascii="Arial" w:hAnsi="Arial" w:cs="Arial"/>
        <w:color w:val="000080"/>
        <w:sz w:val="16"/>
        <w:szCs w:val="16"/>
      </w:rPr>
      <w:t xml:space="preserve"> +420 386 107 168,</w:t>
    </w:r>
  </w:p>
  <w:p w:rsidR="00DC4D20" w:rsidRDefault="00DC4D20" w:rsidP="005E6082">
    <w:pPr>
      <w:ind w:left="1134" w:firstLine="142"/>
      <w:jc w:val="center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 xml:space="preserve">e-mail : </w:t>
    </w:r>
    <w:hyperlink r:id="rId4" w:history="1">
      <w:r w:rsidRPr="00AC6391">
        <w:rPr>
          <w:rStyle w:val="Hypertextovodkaz"/>
          <w:rFonts w:ascii="Arial" w:hAnsi="Arial" w:cs="Arial"/>
          <w:sz w:val="16"/>
          <w:szCs w:val="16"/>
        </w:rPr>
        <w:t>mladezcb@mladezcb.cz</w:t>
      </w:r>
    </w:hyperlink>
  </w:p>
  <w:p w:rsidR="00DC4D20" w:rsidRDefault="00DC4D20" w:rsidP="00DC4D20">
    <w:pPr>
      <w:ind w:left="2268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46"/>
    <w:multiLevelType w:val="hybridMultilevel"/>
    <w:tmpl w:val="3A540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A68"/>
    <w:multiLevelType w:val="hybridMultilevel"/>
    <w:tmpl w:val="79F29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31F9E"/>
    <w:multiLevelType w:val="hybridMultilevel"/>
    <w:tmpl w:val="9AAC4E90"/>
    <w:lvl w:ilvl="0" w:tplc="2102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2799C"/>
    <w:multiLevelType w:val="hybridMultilevel"/>
    <w:tmpl w:val="57468DDE"/>
    <w:lvl w:ilvl="0" w:tplc="C018F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52649"/>
    <w:multiLevelType w:val="hybridMultilevel"/>
    <w:tmpl w:val="EBD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20DA8"/>
    <w:multiLevelType w:val="hybridMultilevel"/>
    <w:tmpl w:val="B3569926"/>
    <w:lvl w:ilvl="0" w:tplc="CB005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4"/>
  </w:num>
  <w:num w:numId="5">
    <w:abstractNumId w:val="17"/>
  </w:num>
  <w:num w:numId="6">
    <w:abstractNumId w:val="2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18"/>
  </w:num>
  <w:num w:numId="15">
    <w:abstractNumId w:val="7"/>
  </w:num>
  <w:num w:numId="16">
    <w:abstractNumId w:val="23"/>
  </w:num>
  <w:num w:numId="17">
    <w:abstractNumId w:val="24"/>
  </w:num>
  <w:num w:numId="18">
    <w:abstractNumId w:val="15"/>
  </w:num>
  <w:num w:numId="19">
    <w:abstractNumId w:val="11"/>
  </w:num>
  <w:num w:numId="20">
    <w:abstractNumId w:val="16"/>
  </w:num>
  <w:num w:numId="21">
    <w:abstractNumId w:val="13"/>
  </w:num>
  <w:num w:numId="22">
    <w:abstractNumId w:val="19"/>
  </w:num>
  <w:num w:numId="23">
    <w:abstractNumId w:val="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834"/>
    <w:rsid w:val="00002F1E"/>
    <w:rsid w:val="00006FB5"/>
    <w:rsid w:val="00013459"/>
    <w:rsid w:val="00033368"/>
    <w:rsid w:val="00037F5D"/>
    <w:rsid w:val="00050BE2"/>
    <w:rsid w:val="00052F22"/>
    <w:rsid w:val="00053A74"/>
    <w:rsid w:val="0005491F"/>
    <w:rsid w:val="000649C1"/>
    <w:rsid w:val="0006605F"/>
    <w:rsid w:val="00072193"/>
    <w:rsid w:val="000759D0"/>
    <w:rsid w:val="000775BD"/>
    <w:rsid w:val="000838A1"/>
    <w:rsid w:val="00091FB4"/>
    <w:rsid w:val="00094456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F0759"/>
    <w:rsid w:val="000F4BB3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1D39"/>
    <w:rsid w:val="00224421"/>
    <w:rsid w:val="00233862"/>
    <w:rsid w:val="0023449C"/>
    <w:rsid w:val="00242A94"/>
    <w:rsid w:val="00244789"/>
    <w:rsid w:val="00254EBD"/>
    <w:rsid w:val="00255F4E"/>
    <w:rsid w:val="002608B7"/>
    <w:rsid w:val="00280C4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02659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37FB"/>
    <w:rsid w:val="005771F8"/>
    <w:rsid w:val="005971A3"/>
    <w:rsid w:val="005A0960"/>
    <w:rsid w:val="005A503A"/>
    <w:rsid w:val="005B1239"/>
    <w:rsid w:val="005C75E8"/>
    <w:rsid w:val="005D6F11"/>
    <w:rsid w:val="005E6082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6F80"/>
    <w:rsid w:val="008177F0"/>
    <w:rsid w:val="00821DBD"/>
    <w:rsid w:val="00823120"/>
    <w:rsid w:val="00854E1B"/>
    <w:rsid w:val="00856377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C631D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75A6E"/>
    <w:rsid w:val="0098147D"/>
    <w:rsid w:val="00981E84"/>
    <w:rsid w:val="00992752"/>
    <w:rsid w:val="009942B0"/>
    <w:rsid w:val="009A13EB"/>
    <w:rsid w:val="009B0333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8D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37F7"/>
    <w:rsid w:val="00AB5E83"/>
    <w:rsid w:val="00AB7DA8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12BEB"/>
    <w:rsid w:val="00B17AA1"/>
    <w:rsid w:val="00B2306D"/>
    <w:rsid w:val="00B33409"/>
    <w:rsid w:val="00B40EEF"/>
    <w:rsid w:val="00B611EF"/>
    <w:rsid w:val="00B62F69"/>
    <w:rsid w:val="00B63051"/>
    <w:rsid w:val="00B653D4"/>
    <w:rsid w:val="00B74E60"/>
    <w:rsid w:val="00B84FCA"/>
    <w:rsid w:val="00B865CE"/>
    <w:rsid w:val="00B96180"/>
    <w:rsid w:val="00BA0C34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3EBE"/>
    <w:rsid w:val="00C9796E"/>
    <w:rsid w:val="00CA331E"/>
    <w:rsid w:val="00CB2159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C4D20"/>
    <w:rsid w:val="00DC7508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0E45"/>
    <w:rsid w:val="00E27625"/>
    <w:rsid w:val="00E36AE0"/>
    <w:rsid w:val="00E372A2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063"/>
    <w:rsid w:val="00FA3D4E"/>
    <w:rsid w:val="00FA4776"/>
    <w:rsid w:val="00FA6300"/>
    <w:rsid w:val="00FB0989"/>
    <w:rsid w:val="00FB0B2B"/>
    <w:rsid w:val="00FB699F"/>
    <w:rsid w:val="00FB75C7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6DBDEFB-6C0E-42A9-B130-8B9FB3A2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4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link w:val="ZhlavChar"/>
    <w:uiPriority w:val="99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C4D2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C4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ladezcb@mladez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3321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User</cp:lastModifiedBy>
  <cp:revision>7</cp:revision>
  <cp:lastPrinted>2013-12-18T19:01:00Z</cp:lastPrinted>
  <dcterms:created xsi:type="dcterms:W3CDTF">2015-08-26T12:09:00Z</dcterms:created>
  <dcterms:modified xsi:type="dcterms:W3CDTF">2015-09-01T08:50:00Z</dcterms:modified>
</cp:coreProperties>
</file>